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5C" w:rsidRPr="00F15687" w:rsidRDefault="00CB4B21" w:rsidP="00E90CC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Homework</w:t>
      </w:r>
      <w:r w:rsidR="00B46E15">
        <w:rPr>
          <w:b/>
          <w:bCs/>
          <w:sz w:val="24"/>
          <w:szCs w:val="24"/>
        </w:rPr>
        <w:t xml:space="preserve"> </w:t>
      </w:r>
      <w:r w:rsidR="009A36CC">
        <w:rPr>
          <w:b/>
          <w:bCs/>
          <w:sz w:val="24"/>
          <w:szCs w:val="24"/>
        </w:rPr>
        <w:t>11</w:t>
      </w:r>
    </w:p>
    <w:p w:rsidR="00115FCF" w:rsidRDefault="00115FCF" w:rsidP="00115FCF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rFonts w:cs="Arial"/>
          <w:color w:val="000000"/>
          <w:sz w:val="22"/>
          <w:szCs w:val="22"/>
        </w:rPr>
      </w:pPr>
    </w:p>
    <w:p w:rsidR="003E278A" w:rsidRPr="003E278A" w:rsidRDefault="00BF05DE" w:rsidP="003E278A">
      <w:pPr>
        <w:widowControl w:val="0"/>
        <w:tabs>
          <w:tab w:val="decimal" w:pos="284"/>
          <w:tab w:val="left" w:pos="567"/>
          <w:tab w:val="left" w:pos="1080"/>
        </w:tabs>
        <w:spacing w:line="360" w:lineRule="auto"/>
        <w:ind w:left="1080" w:hanging="1080"/>
        <w:rPr>
          <w:color w:val="000000"/>
          <w:sz w:val="22"/>
          <w:szCs w:val="22"/>
        </w:rPr>
      </w:pPr>
      <w:r w:rsidRPr="00A31A1C">
        <w:rPr>
          <w:b/>
          <w:color w:val="000000"/>
          <w:sz w:val="22"/>
          <w:szCs w:val="22"/>
        </w:rPr>
        <w:t>P21.3.4</w:t>
      </w:r>
      <w:r w:rsidR="003E278A" w:rsidRPr="003E278A">
        <w:rPr>
          <w:b/>
          <w:bCs/>
          <w:color w:val="000000"/>
          <w:sz w:val="22"/>
          <w:szCs w:val="22"/>
        </w:rPr>
        <w:tab/>
      </w:r>
      <w:r w:rsidR="003E278A" w:rsidRPr="003E278A">
        <w:rPr>
          <w:color w:val="000000"/>
          <w:sz w:val="22"/>
          <w:szCs w:val="22"/>
        </w:rPr>
        <w:t xml:space="preserve">Determine the LT of (a) the impulse </w:t>
      </w:r>
      <w:proofErr w:type="gramStart"/>
      <w:r w:rsidR="003E278A" w:rsidRPr="003E278A">
        <w:rPr>
          <w:color w:val="000000"/>
          <w:sz w:val="22"/>
          <w:szCs w:val="22"/>
        </w:rPr>
        <w:t xml:space="preserve">train </w:t>
      </w:r>
      <w:proofErr w:type="gramEnd"/>
      <w:r w:rsidR="0095485E">
        <w:rPr>
          <w:color w:val="000000"/>
          <w:position w:val="-1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05pt;height:16.15pt">
            <v:imagedata r:id="rId9" o:title=""/>
          </v:shape>
        </w:pict>
      </w:r>
      <w:r w:rsidR="003E278A" w:rsidRPr="003E278A">
        <w:rPr>
          <w:color w:val="000000"/>
          <w:sz w:val="22"/>
          <w:szCs w:val="22"/>
        </w:rPr>
        <w:t xml:space="preserve">; (b) a negative impulse train </w:t>
      </w:r>
      <w:r w:rsidR="0095485E">
        <w:rPr>
          <w:color w:val="000000"/>
          <w:position w:val="-10"/>
          <w:sz w:val="22"/>
          <w:szCs w:val="22"/>
        </w:rPr>
        <w:pict>
          <v:shape id="_x0000_i1026" type="#_x0000_t75" style="width:218.9pt;height:16.15pt">
            <v:imagedata r:id="rId10" o:title=""/>
          </v:shape>
        </w:pict>
      </w:r>
      <w:r w:rsidR="003E278A" w:rsidRPr="003E278A">
        <w:rPr>
          <w:color w:val="000000"/>
          <w:sz w:val="22"/>
          <w:szCs w:val="22"/>
        </w:rPr>
        <w:t xml:space="preserve">. </w:t>
      </w:r>
    </w:p>
    <w:p w:rsidR="003E278A" w:rsidRPr="003E278A" w:rsidRDefault="003E278A" w:rsidP="003E278A">
      <w:pPr>
        <w:widowControl w:val="0"/>
        <w:tabs>
          <w:tab w:val="left" w:pos="1080"/>
        </w:tabs>
        <w:spacing w:line="360" w:lineRule="auto"/>
        <w:ind w:left="1080"/>
        <w:rPr>
          <w:color w:val="000000"/>
          <w:sz w:val="22"/>
          <w:szCs w:val="22"/>
        </w:rPr>
      </w:pPr>
      <w:r w:rsidRPr="003E278A">
        <w:rPr>
          <w:color w:val="000000"/>
          <w:sz w:val="22"/>
          <w:szCs w:val="22"/>
        </w:rPr>
        <w:t>From the sum of these two LTs, deduce the Laplace transform of the square wave of Figure P21.3.1.</w:t>
      </w:r>
    </w:p>
    <w:p w:rsidR="003E278A" w:rsidRPr="003E278A" w:rsidRDefault="003E278A" w:rsidP="003E278A">
      <w:pPr>
        <w:widowControl w:val="0"/>
        <w:tabs>
          <w:tab w:val="left" w:pos="1080"/>
        </w:tabs>
        <w:spacing w:line="360" w:lineRule="auto"/>
        <w:ind w:left="1440" w:hanging="1440"/>
        <w:rPr>
          <w:sz w:val="22"/>
          <w:szCs w:val="22"/>
        </w:rPr>
      </w:pPr>
      <w:r w:rsidRPr="003E278A">
        <w:rPr>
          <w:b/>
          <w:bCs/>
          <w:sz w:val="22"/>
          <w:szCs w:val="22"/>
        </w:rPr>
        <w:t>Solution:</w:t>
      </w:r>
      <w:r>
        <w:rPr>
          <w:sz w:val="22"/>
          <w:szCs w:val="22"/>
        </w:rPr>
        <w:tab/>
        <w:t>(a)</w:t>
      </w:r>
      <w:r>
        <w:rPr>
          <w:sz w:val="22"/>
          <w:szCs w:val="22"/>
        </w:rPr>
        <w:tab/>
      </w:r>
      <w:r w:rsidRPr="003E278A">
        <w:rPr>
          <w:sz w:val="22"/>
          <w:szCs w:val="22"/>
        </w:rPr>
        <w:t xml:space="preserve">The Laplace transform of the impulse train is </w:t>
      </w:r>
      <w:r w:rsidRPr="003E278A">
        <w:rPr>
          <w:position w:val="-10"/>
          <w:sz w:val="22"/>
          <w:szCs w:val="22"/>
        </w:rPr>
        <w:object w:dxaOrig="2140" w:dyaOrig="360">
          <v:shape id="_x0000_i1027" type="#_x0000_t75" style="width:107.15pt;height:17.85pt" o:ole="">
            <v:imagedata r:id="rId11" o:title=""/>
          </v:shape>
          <o:OLEObject Type="Embed" ProgID="Equation.3" ShapeID="_x0000_i1027" DrawAspect="Content" ObjectID="_1454415830" r:id="rId12"/>
        </w:object>
      </w:r>
      <w:r>
        <w:rPr>
          <w:sz w:val="22"/>
          <w:szCs w:val="22"/>
        </w:rPr>
        <w:t xml:space="preserve"> </w:t>
      </w:r>
      <w:proofErr w:type="gramStart"/>
      <w:r w:rsidRPr="003E278A">
        <w:rPr>
          <w:sz w:val="22"/>
          <w:szCs w:val="22"/>
        </w:rPr>
        <w:t xml:space="preserve">= </w:t>
      </w:r>
      <w:proofErr w:type="gramEnd"/>
      <w:r w:rsidRPr="003E278A">
        <w:rPr>
          <w:position w:val="-28"/>
          <w:sz w:val="22"/>
          <w:szCs w:val="22"/>
        </w:rPr>
        <w:object w:dxaOrig="980" w:dyaOrig="639">
          <v:shape id="_x0000_i1028" type="#_x0000_t75" style="width:48.95pt;height:31.7pt" o:ole="">
            <v:imagedata r:id="rId13" o:title=""/>
          </v:shape>
          <o:OLEObject Type="Embed" ProgID="Equation.3" ShapeID="_x0000_i1028" DrawAspect="Content" ObjectID="_1454415831" r:id="rId14"/>
        </w:object>
      </w:r>
      <w:r w:rsidRPr="003E278A">
        <w:rPr>
          <w:sz w:val="22"/>
          <w:szCs w:val="22"/>
        </w:rPr>
        <w:t>.</w:t>
      </w:r>
    </w:p>
    <w:p w:rsidR="003E278A" w:rsidRDefault="003E278A" w:rsidP="003E278A">
      <w:pPr>
        <w:widowControl w:val="0"/>
        <w:spacing w:line="360" w:lineRule="auto"/>
        <w:ind w:left="1440" w:hanging="36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>T</w:t>
      </w:r>
      <w:r w:rsidRPr="003E278A">
        <w:rPr>
          <w:sz w:val="22"/>
          <w:szCs w:val="22"/>
        </w:rPr>
        <w:t xml:space="preserve">he Laplace transform of the negated and delayed impulse train </w:t>
      </w:r>
      <w:proofErr w:type="gramStart"/>
      <w:r w:rsidRPr="003E278A">
        <w:rPr>
          <w:sz w:val="22"/>
          <w:szCs w:val="22"/>
        </w:rPr>
        <w:t xml:space="preserve">is </w:t>
      </w:r>
      <w:proofErr w:type="gramEnd"/>
      <w:r w:rsidRPr="003E278A">
        <w:rPr>
          <w:position w:val="-28"/>
          <w:sz w:val="22"/>
          <w:szCs w:val="22"/>
        </w:rPr>
        <w:object w:dxaOrig="1140" w:dyaOrig="680">
          <v:shape id="_x0000_i1029" type="#_x0000_t75" style="width:57pt;height:34pt" o:ole="">
            <v:imagedata r:id="rId15" o:title=""/>
          </v:shape>
          <o:OLEObject Type="Embed" ProgID="Equation.3" ShapeID="_x0000_i1029" DrawAspect="Content" ObjectID="_1454415832" r:id="rId16"/>
        </w:object>
      </w:r>
      <w:r w:rsidRPr="003E278A">
        <w:rPr>
          <w:sz w:val="22"/>
          <w:szCs w:val="22"/>
        </w:rPr>
        <w:t xml:space="preserve">. The sum of the two </w:t>
      </w:r>
      <w:proofErr w:type="gramStart"/>
      <w:r w:rsidRPr="003E278A">
        <w:rPr>
          <w:sz w:val="22"/>
          <w:szCs w:val="22"/>
        </w:rPr>
        <w:t xml:space="preserve">is </w:t>
      </w:r>
      <w:proofErr w:type="gramEnd"/>
      <w:r w:rsidRPr="003E278A">
        <w:rPr>
          <w:position w:val="-24"/>
          <w:sz w:val="22"/>
          <w:szCs w:val="22"/>
        </w:rPr>
        <w:object w:dxaOrig="1180" w:dyaOrig="639">
          <v:shape id="_x0000_i1030" type="#_x0000_t75" style="width:58.75pt;height:31.7pt" o:ole="">
            <v:imagedata r:id="rId17" o:title=""/>
          </v:shape>
          <o:OLEObject Type="Embed" ProgID="Equation.3" ShapeID="_x0000_i1030" DrawAspect="Content" ObjectID="_1454415833" r:id="rId18"/>
        </w:object>
      </w:r>
      <w:r w:rsidRPr="003E278A">
        <w:rPr>
          <w:sz w:val="22"/>
          <w:szCs w:val="22"/>
        </w:rPr>
        <w:t xml:space="preserve">. If the impulse trains are of strength </w:t>
      </w:r>
      <w:r w:rsidRPr="003E278A">
        <w:rPr>
          <w:sz w:val="22"/>
          <w:szCs w:val="22"/>
        </w:rPr>
        <w:sym w:font="Symbol" w:char="F0B1"/>
      </w:r>
      <w:r w:rsidRPr="003E278A">
        <w:rPr>
          <w:sz w:val="22"/>
          <w:szCs w:val="22"/>
        </w:rPr>
        <w:t>2</w:t>
      </w:r>
      <w:r w:rsidRPr="003E278A">
        <w:rPr>
          <w:i/>
          <w:iCs/>
          <w:sz w:val="22"/>
          <w:szCs w:val="22"/>
        </w:rPr>
        <w:t>A</w:t>
      </w:r>
      <w:r w:rsidRPr="003E278A">
        <w:rPr>
          <w:sz w:val="22"/>
          <w:szCs w:val="22"/>
        </w:rPr>
        <w:t xml:space="preserve"> and are integrated starting at </w:t>
      </w:r>
      <w:r w:rsidRPr="003E278A">
        <w:rPr>
          <w:i/>
          <w:iCs/>
          <w:sz w:val="22"/>
          <w:szCs w:val="22"/>
        </w:rPr>
        <w:t>t</w:t>
      </w:r>
      <w:r w:rsidRPr="003E278A">
        <w:rPr>
          <w:sz w:val="22"/>
          <w:szCs w:val="22"/>
        </w:rPr>
        <w:t xml:space="preserve"> = 0, the result is a square wave of amplitude 2</w:t>
      </w:r>
      <w:r w:rsidRPr="003E278A">
        <w:rPr>
          <w:i/>
          <w:iCs/>
          <w:sz w:val="22"/>
          <w:szCs w:val="22"/>
        </w:rPr>
        <w:t>A</w:t>
      </w:r>
      <w:r w:rsidRPr="003E278A">
        <w:rPr>
          <w:sz w:val="22"/>
          <w:szCs w:val="22"/>
        </w:rPr>
        <w:t xml:space="preserve"> and average value </w:t>
      </w:r>
      <w:r w:rsidRPr="003E278A">
        <w:rPr>
          <w:i/>
          <w:iCs/>
          <w:sz w:val="22"/>
          <w:szCs w:val="22"/>
        </w:rPr>
        <w:t>A</w:t>
      </w:r>
      <w:r w:rsidRPr="003E278A">
        <w:rPr>
          <w:sz w:val="22"/>
          <w:szCs w:val="22"/>
        </w:rPr>
        <w:t xml:space="preserve">. Hence, to obtain the Laplace transform </w:t>
      </w:r>
      <w:r>
        <w:rPr>
          <w:sz w:val="22"/>
          <w:szCs w:val="22"/>
        </w:rPr>
        <w:t>of the square wave of Figure</w:t>
      </w:r>
      <w:r w:rsidRPr="003E278A">
        <w:rPr>
          <w:sz w:val="22"/>
          <w:szCs w:val="22"/>
        </w:rPr>
        <w:t xml:space="preserve"> </w:t>
      </w:r>
      <w:r>
        <w:rPr>
          <w:sz w:val="22"/>
          <w:szCs w:val="22"/>
        </w:rPr>
        <w:t>21.3.1</w:t>
      </w:r>
      <w:r w:rsidRPr="003E278A">
        <w:rPr>
          <w:sz w:val="22"/>
          <w:szCs w:val="22"/>
        </w:rPr>
        <w:t xml:space="preserve">, </w:t>
      </w:r>
      <w:r w:rsidRPr="003E278A">
        <w:rPr>
          <w:position w:val="-24"/>
          <w:sz w:val="22"/>
          <w:szCs w:val="22"/>
        </w:rPr>
        <w:object w:dxaOrig="1180" w:dyaOrig="639">
          <v:shape id="_x0000_i1031" type="#_x0000_t75" style="width:58.75pt;height:31.7pt" o:ole="">
            <v:imagedata r:id="rId17" o:title=""/>
          </v:shape>
          <o:OLEObject Type="Embed" ProgID="Equation.3" ShapeID="_x0000_i1031" DrawAspect="Content" ObjectID="_1454415834" r:id="rId19"/>
        </w:object>
      </w:r>
      <w:r w:rsidRPr="003E278A">
        <w:rPr>
          <w:sz w:val="22"/>
          <w:szCs w:val="22"/>
        </w:rPr>
        <w:t xml:space="preserve"> must be multiplied by 2, </w:t>
      </w:r>
      <w:proofErr w:type="gramStart"/>
      <w:r w:rsidRPr="003E278A">
        <w:rPr>
          <w:sz w:val="22"/>
          <w:szCs w:val="22"/>
        </w:rPr>
        <w:t>divided</w:t>
      </w:r>
      <w:proofErr w:type="gramEnd"/>
      <w:r w:rsidRPr="003E278A">
        <w:rPr>
          <w:sz w:val="22"/>
          <w:szCs w:val="22"/>
        </w:rPr>
        <w:t xml:space="preserve"> by </w:t>
      </w:r>
      <w:r w:rsidRPr="003E278A">
        <w:rPr>
          <w:i/>
          <w:iCs/>
          <w:sz w:val="22"/>
          <w:szCs w:val="22"/>
        </w:rPr>
        <w:t>s</w:t>
      </w:r>
      <w:r w:rsidRPr="003E278A">
        <w:rPr>
          <w:sz w:val="22"/>
          <w:szCs w:val="22"/>
        </w:rPr>
        <w:t xml:space="preserve">, and </w:t>
      </w:r>
      <w:r w:rsidRPr="003E278A">
        <w:rPr>
          <w:position w:val="-22"/>
          <w:sz w:val="22"/>
          <w:szCs w:val="22"/>
        </w:rPr>
        <w:object w:dxaOrig="260" w:dyaOrig="580">
          <v:shape id="_x0000_i1032" type="#_x0000_t75" style="width:13.25pt;height:28.8pt" o:ole="">
            <v:imagedata r:id="rId20" o:title=""/>
          </v:shape>
          <o:OLEObject Type="Embed" ProgID="Equation.3" ShapeID="_x0000_i1032" DrawAspect="Content" ObjectID="_1454415835" r:id="rId21"/>
        </w:object>
      </w:r>
      <w:r w:rsidRPr="003E278A">
        <w:rPr>
          <w:sz w:val="22"/>
          <w:szCs w:val="22"/>
        </w:rPr>
        <w:t xml:space="preserve"> subtracted from it. The same result is obtained as in P</w:t>
      </w:r>
      <w:r>
        <w:rPr>
          <w:sz w:val="22"/>
          <w:szCs w:val="22"/>
        </w:rPr>
        <w:t>23.3.</w:t>
      </w:r>
      <w:r w:rsidRPr="003E278A">
        <w:rPr>
          <w:sz w:val="22"/>
          <w:szCs w:val="22"/>
        </w:rPr>
        <w:t>1.</w:t>
      </w:r>
    </w:p>
    <w:p w:rsidR="00BF05DE" w:rsidRDefault="00BF05DE" w:rsidP="00BF05DE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b/>
          <w:color w:val="000000"/>
          <w:sz w:val="22"/>
          <w:szCs w:val="22"/>
        </w:rPr>
      </w:pPr>
    </w:p>
    <w:p w:rsidR="000F49B9" w:rsidRPr="000F49B9" w:rsidRDefault="00BF05DE" w:rsidP="000F49B9">
      <w:pPr>
        <w:widowControl w:val="0"/>
        <w:spacing w:line="360" w:lineRule="auto"/>
        <w:ind w:left="1080" w:hanging="1080"/>
        <w:rPr>
          <w:color w:val="000000"/>
          <w:sz w:val="22"/>
          <w:szCs w:val="22"/>
        </w:rPr>
      </w:pPr>
      <w:r w:rsidRPr="004731D2">
        <w:rPr>
          <w:b/>
          <w:color w:val="000000"/>
          <w:sz w:val="22"/>
          <w:szCs w:val="22"/>
        </w:rPr>
        <w:t>P21.4.1</w:t>
      </w:r>
      <w:r w:rsidR="000F49B9">
        <w:rPr>
          <w:b/>
          <w:color w:val="000000"/>
          <w:sz w:val="22"/>
          <w:szCs w:val="22"/>
        </w:rPr>
        <w:tab/>
      </w:r>
      <w:r w:rsidR="000F49B9" w:rsidRPr="000F49B9">
        <w:rPr>
          <w:color w:val="000000"/>
          <w:sz w:val="22"/>
          <w:szCs w:val="22"/>
        </w:rPr>
        <w:t xml:space="preserve">Determine the ILT </w:t>
      </w:r>
      <w:proofErr w:type="gramStart"/>
      <w:r w:rsidR="000F49B9" w:rsidRPr="000F49B9">
        <w:rPr>
          <w:color w:val="000000"/>
          <w:sz w:val="22"/>
          <w:szCs w:val="22"/>
        </w:rPr>
        <w:t xml:space="preserve">of </w:t>
      </w:r>
      <w:proofErr w:type="gramEnd"/>
      <w:r w:rsidR="000F49B9" w:rsidRPr="000F49B9">
        <w:rPr>
          <w:rFonts w:eastAsia="Calibri"/>
          <w:position w:val="-26"/>
          <w:sz w:val="22"/>
          <w:szCs w:val="22"/>
        </w:rPr>
        <w:object w:dxaOrig="2100" w:dyaOrig="660">
          <v:shape id="_x0000_i1033" type="#_x0000_t75" style="width:104.85pt;height:34pt" o:ole="" fillcolor="window">
            <v:imagedata r:id="rId22" o:title=""/>
          </v:shape>
          <o:OLEObject Type="Embed" ProgID="Equation.3" ShapeID="_x0000_i1033" DrawAspect="Content" ObjectID="_1454415836" r:id="rId23"/>
        </w:object>
      </w:r>
      <w:r w:rsidR="000F49B9" w:rsidRPr="000F49B9">
        <w:rPr>
          <w:rFonts w:eastAsia="Calibri"/>
          <w:sz w:val="22"/>
          <w:szCs w:val="22"/>
        </w:rPr>
        <w:t>.</w:t>
      </w:r>
    </w:p>
    <w:p w:rsidR="000F49B9" w:rsidRDefault="000F49B9" w:rsidP="000F49B9">
      <w:pPr>
        <w:widowControl w:val="0"/>
        <w:spacing w:line="360" w:lineRule="auto"/>
        <w:ind w:left="1080" w:hanging="1080"/>
        <w:rPr>
          <w:color w:val="000000"/>
          <w:sz w:val="22"/>
          <w:szCs w:val="22"/>
        </w:rPr>
      </w:pPr>
      <w:r w:rsidRPr="00B67EE5">
        <w:rPr>
          <w:b/>
          <w:bCs/>
          <w:color w:val="000000"/>
          <w:sz w:val="22"/>
          <w:szCs w:val="22"/>
        </w:rPr>
        <w:t>Solution:</w:t>
      </w:r>
      <w:r>
        <w:rPr>
          <w:color w:val="000000"/>
          <w:sz w:val="22"/>
          <w:szCs w:val="22"/>
        </w:rPr>
        <w:tab/>
      </w:r>
      <w:r w:rsidRPr="000F49B9">
        <w:rPr>
          <w:rFonts w:eastAsia="Calibri"/>
          <w:position w:val="-26"/>
          <w:sz w:val="22"/>
          <w:szCs w:val="22"/>
        </w:rPr>
        <w:object w:dxaOrig="6680" w:dyaOrig="660">
          <v:shape id="_x0000_i1034" type="#_x0000_t75" style="width:333.5pt;height:34pt" o:ole="" fillcolor="window">
            <v:imagedata r:id="rId24" o:title=""/>
          </v:shape>
          <o:OLEObject Type="Embed" ProgID="Equation.3" ShapeID="_x0000_i1034" DrawAspect="Content" ObjectID="_1454415837" r:id="rId25"/>
        </w:object>
      </w:r>
      <w:r w:rsidRPr="003E27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</w:p>
    <w:p w:rsidR="000F49B9" w:rsidRDefault="000F49B9" w:rsidP="000F49B9">
      <w:pPr>
        <w:widowControl w:val="0"/>
        <w:spacing w:line="360" w:lineRule="auto"/>
        <w:ind w:left="1080"/>
        <w:rPr>
          <w:color w:val="000000"/>
          <w:sz w:val="22"/>
          <w:szCs w:val="22"/>
        </w:rPr>
      </w:pPr>
      <w:r w:rsidRPr="000F49B9">
        <w:rPr>
          <w:rFonts w:eastAsia="Calibri"/>
          <w:position w:val="-22"/>
          <w:sz w:val="22"/>
          <w:szCs w:val="22"/>
        </w:rPr>
        <w:object w:dxaOrig="1800" w:dyaOrig="580">
          <v:shape id="_x0000_i1035" type="#_x0000_t75" style="width:89.85pt;height:29.95pt" o:ole="" fillcolor="window">
            <v:imagedata r:id="rId26" o:title=""/>
          </v:shape>
          <o:OLEObject Type="Embed" ProgID="Equation.3" ShapeID="_x0000_i1035" DrawAspect="Content" ObjectID="_1454415838" r:id="rId27"/>
        </w:object>
      </w:r>
      <w:r>
        <w:rPr>
          <w:sz w:val="22"/>
          <w:szCs w:val="22"/>
        </w:rPr>
        <w:t xml:space="preserve">; </w:t>
      </w:r>
      <w:r w:rsidRPr="000F49B9">
        <w:rPr>
          <w:rFonts w:eastAsia="Calibri"/>
          <w:position w:val="-10"/>
          <w:sz w:val="22"/>
          <w:szCs w:val="22"/>
        </w:rPr>
        <w:object w:dxaOrig="4060" w:dyaOrig="360">
          <v:shape id="_x0000_i1036" type="#_x0000_t75" style="width:202.2pt;height:18.45pt" o:ole="" fillcolor="window">
            <v:imagedata r:id="rId28" o:title=""/>
          </v:shape>
          <o:OLEObject Type="Embed" ProgID="Equation.3" ShapeID="_x0000_i1036" DrawAspect="Content" ObjectID="_1454415839" r:id="rId29"/>
        </w:object>
      </w:r>
      <w:r>
        <w:rPr>
          <w:sz w:val="22"/>
          <w:szCs w:val="22"/>
        </w:rPr>
        <w:t>.</w:t>
      </w:r>
    </w:p>
    <w:p w:rsidR="00BF05DE" w:rsidRDefault="00BF05DE" w:rsidP="00BF05DE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b/>
          <w:color w:val="000000"/>
          <w:sz w:val="22"/>
          <w:szCs w:val="22"/>
        </w:rPr>
      </w:pPr>
    </w:p>
    <w:p w:rsidR="00714F98" w:rsidRPr="00714F98" w:rsidRDefault="00BF05DE" w:rsidP="00714F98">
      <w:pPr>
        <w:widowControl w:val="0"/>
        <w:ind w:left="1080" w:hanging="1080"/>
        <w:rPr>
          <w:color w:val="000000"/>
          <w:sz w:val="22"/>
          <w:szCs w:val="22"/>
        </w:rPr>
      </w:pPr>
      <w:r w:rsidRPr="00A31A1C">
        <w:rPr>
          <w:b/>
          <w:color w:val="000000"/>
          <w:sz w:val="22"/>
          <w:szCs w:val="22"/>
        </w:rPr>
        <w:t>P21.4.4</w:t>
      </w:r>
      <w:r w:rsidR="00714F98">
        <w:rPr>
          <w:b/>
          <w:color w:val="000000"/>
          <w:sz w:val="22"/>
          <w:szCs w:val="22"/>
        </w:rPr>
        <w:tab/>
      </w:r>
      <w:r w:rsidR="00714F98" w:rsidRPr="00714F98">
        <w:rPr>
          <w:color w:val="000000"/>
          <w:sz w:val="22"/>
          <w:szCs w:val="22"/>
        </w:rPr>
        <w:t xml:space="preserve">Determine the ILT </w:t>
      </w:r>
      <w:proofErr w:type="gramStart"/>
      <w:r w:rsidR="00714F98" w:rsidRPr="00714F98">
        <w:rPr>
          <w:color w:val="000000"/>
          <w:sz w:val="22"/>
          <w:szCs w:val="22"/>
        </w:rPr>
        <w:t xml:space="preserve">of </w:t>
      </w:r>
      <w:proofErr w:type="gramEnd"/>
      <w:r w:rsidR="00714F98" w:rsidRPr="00714F98">
        <w:rPr>
          <w:rFonts w:eastAsia="Calibri"/>
          <w:position w:val="-24"/>
          <w:sz w:val="22"/>
          <w:szCs w:val="22"/>
        </w:rPr>
        <w:object w:dxaOrig="1780" w:dyaOrig="600">
          <v:shape id="_x0000_i1049" type="#_x0000_t75" style="width:88.7pt;height:31.1pt" o:ole="" fillcolor="window">
            <v:imagedata r:id="rId30" o:title=""/>
          </v:shape>
          <o:OLEObject Type="Embed" ProgID="Equation.3" ShapeID="_x0000_i1049" DrawAspect="Content" ObjectID="_1454415840" r:id="rId31"/>
        </w:object>
      </w:r>
      <w:r w:rsidR="00714F98" w:rsidRPr="00714F98">
        <w:rPr>
          <w:rFonts w:eastAsia="Calibri"/>
          <w:sz w:val="22"/>
          <w:szCs w:val="22"/>
        </w:rPr>
        <w:t>.</w:t>
      </w:r>
    </w:p>
    <w:p w:rsidR="00714F98" w:rsidRPr="00714F98" w:rsidRDefault="00714F98" w:rsidP="00714F98">
      <w:pPr>
        <w:widowControl w:val="0"/>
        <w:spacing w:line="360" w:lineRule="auto"/>
        <w:ind w:left="1080" w:hanging="1080"/>
        <w:rPr>
          <w:color w:val="000000"/>
          <w:sz w:val="22"/>
          <w:szCs w:val="22"/>
        </w:rPr>
      </w:pPr>
      <w:r w:rsidRPr="00714F98">
        <w:rPr>
          <w:b/>
          <w:color w:val="000000"/>
          <w:sz w:val="22"/>
          <w:szCs w:val="22"/>
        </w:rPr>
        <w:t>Solution:</w:t>
      </w:r>
      <w:r>
        <w:rPr>
          <w:color w:val="000000"/>
          <w:sz w:val="22"/>
          <w:szCs w:val="22"/>
        </w:rPr>
        <w:tab/>
      </w:r>
      <w:r w:rsidRPr="00714F98">
        <w:rPr>
          <w:rFonts w:eastAsia="Calibri"/>
          <w:position w:val="-28"/>
          <w:sz w:val="22"/>
          <w:szCs w:val="22"/>
        </w:rPr>
        <w:object w:dxaOrig="4540" w:dyaOrig="639">
          <v:shape id="_x0000_i1062" type="#_x0000_t75" style="width:226.35pt;height:33.4pt" o:ole="" fillcolor="window">
            <v:imagedata r:id="rId32" o:title=""/>
          </v:shape>
          <o:OLEObject Type="Embed" ProgID="Equation.3" ShapeID="_x0000_i1062" DrawAspect="Content" ObjectID="_1454415841" r:id="rId33"/>
        </w:object>
      </w:r>
      <w:r>
        <w:rPr>
          <w:rFonts w:eastAsia="Calibri"/>
          <w:sz w:val="22"/>
          <w:szCs w:val="22"/>
        </w:rPr>
        <w:t xml:space="preserve"> multiplying by (</w:t>
      </w:r>
      <w:r w:rsidRPr="00714F98">
        <w:rPr>
          <w:rFonts w:eastAsia="Calibri"/>
          <w:i/>
          <w:sz w:val="22"/>
          <w:szCs w:val="22"/>
        </w:rPr>
        <w:t>s</w:t>
      </w:r>
      <w:r>
        <w:rPr>
          <w:rFonts w:eastAsia="Calibri"/>
          <w:sz w:val="22"/>
          <w:szCs w:val="22"/>
        </w:rPr>
        <w:t xml:space="preserve"> + 3)</w:t>
      </w:r>
      <w:r w:rsidRPr="00714F98">
        <w:rPr>
          <w:rFonts w:eastAsia="Calibri"/>
          <w:sz w:val="22"/>
          <w:szCs w:val="22"/>
          <w:vertAlign w:val="superscript"/>
        </w:rPr>
        <w:t>2</w:t>
      </w:r>
      <w:r>
        <w:rPr>
          <w:rFonts w:eastAsia="Calibri"/>
          <w:sz w:val="22"/>
          <w:szCs w:val="22"/>
        </w:rPr>
        <w:t xml:space="preserve"> and setting </w:t>
      </w:r>
      <w:r w:rsidRPr="00714F98">
        <w:rPr>
          <w:rFonts w:eastAsia="Calibri"/>
          <w:i/>
          <w:sz w:val="22"/>
          <w:szCs w:val="22"/>
        </w:rPr>
        <w:t>s</w:t>
      </w:r>
      <w:r>
        <w:rPr>
          <w:rFonts w:eastAsia="Calibri"/>
          <w:sz w:val="22"/>
          <w:szCs w:val="22"/>
        </w:rPr>
        <w:t xml:space="preserve"> = -3, -2 = </w:t>
      </w:r>
      <w:r w:rsidRPr="00714F98">
        <w:rPr>
          <w:rFonts w:eastAsia="Calibri"/>
          <w:i/>
          <w:sz w:val="22"/>
          <w:szCs w:val="22"/>
        </w:rPr>
        <w:t>K</w:t>
      </w:r>
      <w:r w:rsidRPr="00714F98">
        <w:rPr>
          <w:rFonts w:eastAsia="Calibri"/>
          <w:sz w:val="22"/>
          <w:szCs w:val="22"/>
          <w:vertAlign w:val="subscript"/>
        </w:rPr>
        <w:t>1</w:t>
      </w:r>
      <w:r>
        <w:rPr>
          <w:rFonts w:eastAsia="Calibri"/>
          <w:sz w:val="22"/>
          <w:szCs w:val="22"/>
        </w:rPr>
        <w:t xml:space="preserve">; cross multiplying, </w:t>
      </w:r>
      <w:r w:rsidRPr="00714F98">
        <w:rPr>
          <w:rFonts w:eastAsia="Calibri"/>
          <w:i/>
          <w:sz w:val="22"/>
          <w:szCs w:val="22"/>
        </w:rPr>
        <w:t>s</w:t>
      </w:r>
      <w:r>
        <w:rPr>
          <w:rFonts w:eastAsia="Calibri"/>
          <w:sz w:val="22"/>
          <w:szCs w:val="22"/>
        </w:rPr>
        <w:t xml:space="preserve"> + 1 = -2 + K2(s + 3); </w:t>
      </w:r>
      <w:proofErr w:type="gramStart"/>
      <w:r w:rsidRPr="00714F98">
        <w:rPr>
          <w:rFonts w:eastAsia="Calibri"/>
          <w:i/>
          <w:sz w:val="22"/>
          <w:szCs w:val="22"/>
        </w:rPr>
        <w:t>k</w:t>
      </w:r>
      <w:r w:rsidRPr="00714F98">
        <w:rPr>
          <w:rFonts w:eastAsia="Calibri"/>
          <w:sz w:val="22"/>
          <w:szCs w:val="22"/>
          <w:vertAlign w:val="subscript"/>
        </w:rPr>
        <w:t>2</w:t>
      </w:r>
      <w:proofErr w:type="gramEnd"/>
      <w:r>
        <w:rPr>
          <w:rFonts w:eastAsia="Calibri"/>
          <w:sz w:val="22"/>
          <w:szCs w:val="22"/>
        </w:rPr>
        <w:t xml:space="preserve"> = 1. The ILT is</w:t>
      </w:r>
      <w:proofErr w:type="gramStart"/>
      <w:r>
        <w:rPr>
          <w:rFonts w:eastAsia="Calibri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proofErr w:type="gramEnd"/>
      <w:r w:rsidRPr="00714F98">
        <w:rPr>
          <w:rFonts w:eastAsia="Calibri"/>
          <w:position w:val="-10"/>
          <w:sz w:val="22"/>
          <w:szCs w:val="22"/>
        </w:rPr>
        <w:object w:dxaOrig="1420" w:dyaOrig="360">
          <v:shape id="_x0000_i1050" type="#_x0000_t75" style="width:70.85pt;height:18.45pt" o:ole="" fillcolor="window">
            <v:imagedata r:id="rId34" o:title=""/>
          </v:shape>
          <o:OLEObject Type="Embed" ProgID="Equation.3" ShapeID="_x0000_i1050" DrawAspect="Content" ObjectID="_1454415842" r:id="rId35"/>
        </w:object>
      </w:r>
      <w:r w:rsidRPr="00714F98">
        <w:rPr>
          <w:color w:val="000000"/>
          <w:sz w:val="22"/>
          <w:szCs w:val="22"/>
        </w:rPr>
        <w:t>.</w:t>
      </w:r>
    </w:p>
    <w:p w:rsidR="00BF05DE" w:rsidRDefault="00BF05DE" w:rsidP="00BF05DE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b/>
          <w:color w:val="000000"/>
          <w:sz w:val="22"/>
          <w:szCs w:val="22"/>
        </w:rPr>
      </w:pPr>
    </w:p>
    <w:p w:rsidR="00BF05DE" w:rsidRDefault="00BF05DE" w:rsidP="00BF05DE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b/>
          <w:color w:val="000000"/>
          <w:sz w:val="22"/>
          <w:szCs w:val="22"/>
        </w:rPr>
      </w:pPr>
    </w:p>
    <w:p w:rsidR="00BF05DE" w:rsidRDefault="00BF05DE" w:rsidP="00BF05DE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b/>
          <w:color w:val="000000"/>
          <w:sz w:val="22"/>
          <w:szCs w:val="22"/>
        </w:rPr>
      </w:pPr>
    </w:p>
    <w:p w:rsidR="00C344F4" w:rsidRPr="00C344F4" w:rsidRDefault="00BF05DE" w:rsidP="00C344F4">
      <w:pPr>
        <w:widowControl w:val="0"/>
        <w:spacing w:line="360" w:lineRule="auto"/>
        <w:ind w:left="1080" w:hanging="1080"/>
        <w:contextualSpacing/>
        <w:rPr>
          <w:rFonts w:eastAsia="Calibri"/>
          <w:sz w:val="22"/>
          <w:szCs w:val="22"/>
        </w:rPr>
      </w:pPr>
      <w:r w:rsidRPr="00A31A1C">
        <w:rPr>
          <w:b/>
          <w:color w:val="000000"/>
          <w:sz w:val="22"/>
          <w:szCs w:val="22"/>
        </w:rPr>
        <w:t>P21.5.1</w:t>
      </w:r>
      <w:r w:rsidR="00C344F4">
        <w:rPr>
          <w:b/>
          <w:color w:val="000000"/>
          <w:sz w:val="22"/>
          <w:szCs w:val="22"/>
        </w:rPr>
        <w:tab/>
      </w:r>
      <w:proofErr w:type="gramStart"/>
      <w:r w:rsidR="00C344F4" w:rsidRPr="00C344F4">
        <w:rPr>
          <w:rFonts w:eastAsia="Calibri"/>
          <w:sz w:val="22"/>
          <w:szCs w:val="22"/>
        </w:rPr>
        <w:t xml:space="preserve">If </w:t>
      </w:r>
      <w:proofErr w:type="gramEnd"/>
      <w:r w:rsidR="00C344F4" w:rsidRPr="00C344F4">
        <w:rPr>
          <w:rFonts w:eastAsia="Calibri"/>
          <w:position w:val="-28"/>
          <w:sz w:val="22"/>
          <w:szCs w:val="22"/>
        </w:rPr>
        <w:object w:dxaOrig="3060" w:dyaOrig="680">
          <v:shape id="_x0000_i1076" type="#_x0000_t75" style="width:152.65pt;height:35.15pt" o:ole="" fillcolor="window">
            <v:imagedata r:id="rId36" o:title=""/>
          </v:shape>
          <o:OLEObject Type="Embed" ProgID="Equation.3" ShapeID="_x0000_i1076" DrawAspect="Content" ObjectID="_1454415843" r:id="rId37"/>
        </w:object>
      </w:r>
      <w:r w:rsidR="00C344F4" w:rsidRPr="00C344F4">
        <w:rPr>
          <w:rFonts w:eastAsia="Calibri"/>
          <w:sz w:val="22"/>
          <w:szCs w:val="22"/>
        </w:rPr>
        <w:t xml:space="preserve">, determine </w:t>
      </w:r>
      <w:r w:rsidR="00C344F4" w:rsidRPr="00C344F4">
        <w:rPr>
          <w:rFonts w:eastAsia="Calibri"/>
          <w:i/>
          <w:iCs/>
          <w:sz w:val="22"/>
          <w:szCs w:val="22"/>
        </w:rPr>
        <w:t>f</w:t>
      </w:r>
      <w:r w:rsidR="00C344F4" w:rsidRPr="00C344F4">
        <w:rPr>
          <w:rFonts w:eastAsia="Calibri"/>
          <w:sz w:val="22"/>
          <w:szCs w:val="22"/>
        </w:rPr>
        <w:t>(</w:t>
      </w:r>
      <w:r w:rsidR="00C344F4" w:rsidRPr="00C344F4">
        <w:rPr>
          <w:rFonts w:eastAsia="Calibri"/>
          <w:i/>
          <w:iCs/>
          <w:sz w:val="22"/>
          <w:szCs w:val="22"/>
        </w:rPr>
        <w:t>t</w:t>
      </w:r>
      <w:r w:rsidR="00C344F4" w:rsidRPr="00C344F4">
        <w:rPr>
          <w:rFonts w:eastAsia="Calibri"/>
          <w:sz w:val="22"/>
          <w:szCs w:val="22"/>
        </w:rPr>
        <w:t xml:space="preserve">) as </w:t>
      </w:r>
      <w:r w:rsidR="00C344F4" w:rsidRPr="00C344F4">
        <w:rPr>
          <w:rFonts w:eastAsia="Calibri"/>
          <w:i/>
          <w:iCs/>
          <w:sz w:val="22"/>
          <w:szCs w:val="22"/>
        </w:rPr>
        <w:t>t</w:t>
      </w:r>
      <w:r w:rsidR="00C344F4" w:rsidRPr="00C344F4">
        <w:rPr>
          <w:rFonts w:eastAsia="Calibri"/>
          <w:sz w:val="22"/>
          <w:szCs w:val="22"/>
        </w:rPr>
        <w:t xml:space="preserve"> </w:t>
      </w:r>
      <w:r w:rsidR="00C344F4" w:rsidRPr="00C344F4">
        <w:rPr>
          <w:rFonts w:eastAsia="Calibri"/>
          <w:sz w:val="22"/>
          <w:szCs w:val="22"/>
        </w:rPr>
        <w:sym w:font="Symbol" w:char="F0AE"/>
      </w:r>
      <w:r w:rsidR="00C344F4" w:rsidRPr="00C344F4">
        <w:rPr>
          <w:rFonts w:eastAsia="Calibri"/>
          <w:sz w:val="22"/>
          <w:szCs w:val="22"/>
        </w:rPr>
        <w:t xml:space="preserve"> </w:t>
      </w:r>
      <w:r w:rsidR="00C344F4" w:rsidRPr="00C344F4">
        <w:rPr>
          <w:rFonts w:eastAsia="Calibri"/>
          <w:sz w:val="22"/>
          <w:szCs w:val="22"/>
        </w:rPr>
        <w:sym w:font="Symbol" w:char="F0A5"/>
      </w:r>
      <w:r w:rsidR="00C344F4" w:rsidRPr="00C344F4">
        <w:rPr>
          <w:rFonts w:eastAsia="Calibri"/>
          <w:sz w:val="22"/>
          <w:szCs w:val="22"/>
        </w:rPr>
        <w:t>.</w:t>
      </w:r>
    </w:p>
    <w:p w:rsidR="00C344F4" w:rsidRDefault="00C344F4" w:rsidP="00C344F4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rFonts w:eastAsia="Calibri" w:cs="Arial"/>
          <w:sz w:val="22"/>
          <w:szCs w:val="22"/>
        </w:rPr>
      </w:pPr>
      <w:r w:rsidRPr="00C344F4">
        <w:rPr>
          <w:rFonts w:eastAsia="Calibri" w:cs="Arial"/>
          <w:b/>
          <w:sz w:val="22"/>
          <w:szCs w:val="22"/>
        </w:rPr>
        <w:t>Solution:</w:t>
      </w:r>
      <w:r>
        <w:rPr>
          <w:rFonts w:eastAsia="Calibri" w:cs="Arial"/>
          <w:sz w:val="22"/>
          <w:szCs w:val="22"/>
        </w:rPr>
        <w:tab/>
        <w:t xml:space="preserve">Multiply by s and set </w:t>
      </w:r>
      <w:r w:rsidRPr="00C344F4">
        <w:rPr>
          <w:rFonts w:eastAsia="Calibri" w:cs="Arial"/>
          <w:i/>
          <w:sz w:val="22"/>
          <w:szCs w:val="22"/>
        </w:rPr>
        <w:t>s</w:t>
      </w:r>
      <w:r>
        <w:rPr>
          <w:rFonts w:eastAsia="Calibri" w:cs="Arial"/>
          <w:sz w:val="22"/>
          <w:szCs w:val="22"/>
        </w:rPr>
        <w:t xml:space="preserve"> = 0. This gives </w:t>
      </w:r>
      <w:proofErr w:type="spellStart"/>
      <w:r w:rsidRPr="00C344F4">
        <w:rPr>
          <w:rFonts w:eastAsia="Calibri" w:cs="Arial"/>
          <w:i/>
          <w:sz w:val="22"/>
          <w:szCs w:val="22"/>
        </w:rPr>
        <w:t>sF</w:t>
      </w:r>
      <w:proofErr w:type="spellEnd"/>
      <w:r>
        <w:rPr>
          <w:rFonts w:eastAsia="Calibri" w:cs="Arial"/>
          <w:sz w:val="22"/>
          <w:szCs w:val="22"/>
        </w:rPr>
        <w:t>(</w:t>
      </w:r>
      <w:r w:rsidRPr="00C344F4">
        <w:rPr>
          <w:rFonts w:eastAsia="Calibri" w:cs="Arial"/>
          <w:i/>
          <w:sz w:val="22"/>
          <w:szCs w:val="22"/>
        </w:rPr>
        <w:t>s</w:t>
      </w:r>
      <w:r>
        <w:rPr>
          <w:rFonts w:eastAsia="Calibri" w:cs="Arial"/>
          <w:sz w:val="22"/>
          <w:szCs w:val="22"/>
        </w:rPr>
        <w:t xml:space="preserve">) = 300/30 = 10 = </w:t>
      </w:r>
      <w:proofErr w:type="gramStart"/>
      <w:r w:rsidRPr="00C344F4">
        <w:rPr>
          <w:rFonts w:eastAsia="Calibri" w:cs="Arial"/>
          <w:i/>
          <w:sz w:val="22"/>
          <w:szCs w:val="22"/>
        </w:rPr>
        <w:t>f</w:t>
      </w:r>
      <w:r>
        <w:rPr>
          <w:rFonts w:eastAsia="Calibri" w:cs="Arial"/>
          <w:sz w:val="22"/>
          <w:szCs w:val="22"/>
        </w:rPr>
        <w:t>(</w:t>
      </w:r>
      <w:proofErr w:type="gramEnd"/>
      <w:r w:rsidRPr="00C344F4">
        <w:rPr>
          <w:rFonts w:eastAsia="Calibri" w:cs="Arial"/>
          <w:i/>
          <w:sz w:val="22"/>
          <w:szCs w:val="22"/>
          <w:u w:val="single"/>
        </w:rPr>
        <w:t>t</w:t>
      </w:r>
      <w:r>
        <w:rPr>
          <w:rFonts w:eastAsia="Calibri" w:cs="Arial"/>
          <w:sz w:val="22"/>
          <w:szCs w:val="22"/>
        </w:rPr>
        <w:t>).</w:t>
      </w:r>
    </w:p>
    <w:p w:rsidR="00BF05DE" w:rsidRDefault="00BF05DE" w:rsidP="00BF05DE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b/>
          <w:color w:val="000000"/>
          <w:sz w:val="22"/>
          <w:szCs w:val="22"/>
        </w:rPr>
      </w:pPr>
    </w:p>
    <w:p w:rsidR="00C344F4" w:rsidRPr="00C344F4" w:rsidRDefault="00BF05DE" w:rsidP="00C344F4">
      <w:pPr>
        <w:widowControl w:val="0"/>
        <w:ind w:left="1080" w:hanging="1080"/>
        <w:contextualSpacing/>
        <w:rPr>
          <w:rFonts w:eastAsia="Calibri"/>
          <w:sz w:val="22"/>
          <w:szCs w:val="22"/>
        </w:rPr>
      </w:pPr>
      <w:r w:rsidRPr="00A31A1C">
        <w:rPr>
          <w:b/>
          <w:color w:val="000000"/>
          <w:sz w:val="22"/>
          <w:szCs w:val="22"/>
        </w:rPr>
        <w:t>P21.5.5</w:t>
      </w:r>
      <w:r w:rsidR="00C344F4">
        <w:rPr>
          <w:b/>
          <w:color w:val="000000"/>
          <w:sz w:val="22"/>
          <w:szCs w:val="22"/>
        </w:rPr>
        <w:tab/>
      </w:r>
      <w:proofErr w:type="gramStart"/>
      <w:r w:rsidR="00C344F4" w:rsidRPr="00C344F4">
        <w:rPr>
          <w:rFonts w:eastAsia="Calibri"/>
          <w:sz w:val="22"/>
          <w:szCs w:val="22"/>
        </w:rPr>
        <w:t xml:space="preserve">If </w:t>
      </w:r>
      <w:proofErr w:type="gramEnd"/>
      <w:r w:rsidR="00C344F4" w:rsidRPr="00C344F4">
        <w:rPr>
          <w:rFonts w:eastAsia="Calibri"/>
          <w:position w:val="-24"/>
          <w:sz w:val="22"/>
          <w:szCs w:val="22"/>
        </w:rPr>
        <w:object w:dxaOrig="1740" w:dyaOrig="639">
          <v:shape id="_x0000_i1084" type="#_x0000_t75" style="width:87pt;height:32.85pt" o:ole="" fillcolor="window">
            <v:imagedata r:id="rId38" o:title=""/>
          </v:shape>
          <o:OLEObject Type="Embed" ProgID="Equation.3" ShapeID="_x0000_i1084" DrawAspect="Content" ObjectID="_1454415844" r:id="rId39"/>
        </w:object>
      </w:r>
      <w:r w:rsidR="00C344F4" w:rsidRPr="00C344F4">
        <w:rPr>
          <w:rFonts w:ascii="Calibri" w:eastAsia="Calibri" w:hAnsi="Calibri"/>
          <w:sz w:val="22"/>
          <w:szCs w:val="22"/>
        </w:rPr>
        <w:t xml:space="preserve">, </w:t>
      </w:r>
      <w:r w:rsidR="00C344F4" w:rsidRPr="00C344F4">
        <w:rPr>
          <w:rFonts w:eastAsia="Calibri"/>
          <w:sz w:val="22"/>
          <w:szCs w:val="22"/>
        </w:rPr>
        <w:t xml:space="preserve">determine </w:t>
      </w:r>
      <w:r w:rsidR="00C344F4" w:rsidRPr="00C344F4">
        <w:rPr>
          <w:rFonts w:eastAsia="Calibri"/>
          <w:i/>
          <w:iCs/>
          <w:sz w:val="22"/>
          <w:szCs w:val="22"/>
        </w:rPr>
        <w:t>f</w:t>
      </w:r>
      <w:r w:rsidR="00C344F4" w:rsidRPr="00C344F4">
        <w:rPr>
          <w:rFonts w:eastAsia="Calibri"/>
          <w:sz w:val="22"/>
          <w:szCs w:val="22"/>
        </w:rPr>
        <w:t>(0</w:t>
      </w:r>
      <w:r w:rsidR="00C344F4" w:rsidRPr="00C344F4">
        <w:rPr>
          <w:rFonts w:eastAsia="Calibri"/>
          <w:sz w:val="22"/>
          <w:szCs w:val="22"/>
          <w:vertAlign w:val="superscript"/>
        </w:rPr>
        <w:t>+</w:t>
      </w:r>
      <w:r w:rsidR="00C344F4" w:rsidRPr="00C344F4">
        <w:rPr>
          <w:rFonts w:eastAsia="Calibri"/>
          <w:sz w:val="22"/>
          <w:szCs w:val="22"/>
        </w:rPr>
        <w:t>).</w:t>
      </w:r>
    </w:p>
    <w:p w:rsidR="00C344F4" w:rsidRDefault="00246667" w:rsidP="00246667">
      <w:pPr>
        <w:widowControl w:val="0"/>
        <w:spacing w:line="360" w:lineRule="auto"/>
        <w:ind w:left="1080" w:hanging="1080"/>
        <w:rPr>
          <w:rFonts w:eastAsia="Calibri"/>
          <w:sz w:val="22"/>
          <w:szCs w:val="22"/>
        </w:rPr>
      </w:pPr>
      <w:r w:rsidRPr="00246667">
        <w:rPr>
          <w:rFonts w:eastAsia="Calibri"/>
          <w:b/>
          <w:sz w:val="22"/>
          <w:szCs w:val="22"/>
        </w:rPr>
        <w:t>Solution:</w:t>
      </w:r>
      <w:r>
        <w:rPr>
          <w:rFonts w:eastAsia="Calibri"/>
          <w:sz w:val="22"/>
          <w:szCs w:val="22"/>
        </w:rPr>
        <w:tab/>
      </w:r>
      <w:r w:rsidRPr="00F32659">
        <w:rPr>
          <w:rFonts w:eastAsia="Calibri"/>
          <w:sz w:val="22"/>
          <w:szCs w:val="22"/>
        </w:rPr>
        <w:t>Dividing numerator by denominator</w:t>
      </w:r>
      <w:proofErr w:type="gramStart"/>
      <w:r w:rsidRPr="00F32659">
        <w:rPr>
          <w:rFonts w:eastAsia="Calibri"/>
          <w:sz w:val="22"/>
          <w:szCs w:val="22"/>
        </w:rPr>
        <w:t xml:space="preserve">, </w:t>
      </w:r>
      <w:proofErr w:type="gramEnd"/>
      <w:r w:rsidRPr="00F32659">
        <w:rPr>
          <w:rFonts w:eastAsia="Calibri"/>
          <w:position w:val="-24"/>
          <w:sz w:val="22"/>
          <w:szCs w:val="22"/>
        </w:rPr>
        <w:object w:dxaOrig="2079" w:dyaOrig="600">
          <v:shape id="_x0000_i1086" type="#_x0000_t75" style="width:103.7pt;height:31.7pt" o:ole="" fillcolor="window">
            <v:imagedata r:id="rId40" o:title=""/>
          </v:shape>
          <o:OLEObject Type="Embed" ProgID="Equation.3" ShapeID="_x0000_i1086" DrawAspect="Content" ObjectID="_1454415845" r:id="rId41"/>
        </w:object>
      </w:r>
      <w:r w:rsidRPr="00F32659">
        <w:rPr>
          <w:rFonts w:eastAsia="Calibri"/>
          <w:sz w:val="22"/>
          <w:szCs w:val="22"/>
        </w:rPr>
        <w:t xml:space="preserve">. Applying the initial value theorem to the proper rational function, </w:t>
      </w:r>
      <w:proofErr w:type="gramStart"/>
      <w:r w:rsidRPr="00F32659">
        <w:rPr>
          <w:rFonts w:eastAsia="Calibri"/>
          <w:i/>
          <w:iCs/>
          <w:sz w:val="22"/>
          <w:szCs w:val="22"/>
        </w:rPr>
        <w:t>f</w:t>
      </w:r>
      <w:r w:rsidRPr="00F32659">
        <w:rPr>
          <w:rFonts w:eastAsia="Calibri"/>
          <w:sz w:val="22"/>
          <w:szCs w:val="22"/>
        </w:rPr>
        <w:t>(</w:t>
      </w:r>
      <w:proofErr w:type="gramEnd"/>
      <w:r w:rsidRPr="00F32659">
        <w:rPr>
          <w:rFonts w:eastAsia="Calibri"/>
          <w:sz w:val="22"/>
          <w:szCs w:val="22"/>
        </w:rPr>
        <w:t>0</w:t>
      </w:r>
      <w:r w:rsidRPr="00F32659">
        <w:rPr>
          <w:rFonts w:eastAsia="Calibri"/>
          <w:sz w:val="22"/>
          <w:szCs w:val="22"/>
          <w:vertAlign w:val="superscript"/>
        </w:rPr>
        <w:t>+</w:t>
      </w:r>
      <w:r w:rsidRPr="00F32659">
        <w:rPr>
          <w:rFonts w:eastAsia="Calibri"/>
          <w:sz w:val="22"/>
          <w:szCs w:val="22"/>
        </w:rPr>
        <w:t>) = -8.</w:t>
      </w:r>
    </w:p>
    <w:p w:rsidR="00BF05DE" w:rsidRDefault="00BF05DE" w:rsidP="00BF05DE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b/>
          <w:color w:val="000000"/>
          <w:sz w:val="22"/>
          <w:szCs w:val="22"/>
        </w:rPr>
      </w:pPr>
    </w:p>
    <w:p w:rsidR="00246667" w:rsidRPr="00246667" w:rsidRDefault="00BF05DE" w:rsidP="00246667">
      <w:pPr>
        <w:widowControl w:val="0"/>
        <w:ind w:left="1080" w:hanging="1080"/>
        <w:contextualSpacing/>
        <w:rPr>
          <w:rFonts w:eastAsia="Calibri"/>
          <w:sz w:val="22"/>
          <w:szCs w:val="22"/>
        </w:rPr>
      </w:pPr>
      <w:r w:rsidRPr="00A31A1C">
        <w:rPr>
          <w:b/>
          <w:color w:val="000000"/>
          <w:sz w:val="22"/>
          <w:szCs w:val="22"/>
        </w:rPr>
        <w:t>P21.5.7</w:t>
      </w:r>
      <w:r w:rsidR="00246667">
        <w:rPr>
          <w:b/>
          <w:color w:val="000000"/>
          <w:sz w:val="22"/>
          <w:szCs w:val="22"/>
        </w:rPr>
        <w:tab/>
      </w:r>
      <w:r w:rsidR="00246667" w:rsidRPr="00246667">
        <w:rPr>
          <w:rFonts w:eastAsia="Calibri"/>
          <w:sz w:val="22"/>
          <w:szCs w:val="22"/>
        </w:rPr>
        <w:t xml:space="preserve">A function </w:t>
      </w:r>
      <w:proofErr w:type="gramStart"/>
      <w:r w:rsidR="00246667" w:rsidRPr="00246667">
        <w:rPr>
          <w:rFonts w:eastAsia="Calibri"/>
          <w:i/>
          <w:iCs/>
          <w:sz w:val="22"/>
          <w:szCs w:val="22"/>
        </w:rPr>
        <w:t>x</w:t>
      </w:r>
      <w:r w:rsidR="00246667" w:rsidRPr="00246667">
        <w:rPr>
          <w:rFonts w:eastAsia="Calibri"/>
          <w:sz w:val="22"/>
          <w:szCs w:val="22"/>
        </w:rPr>
        <w:t>(</w:t>
      </w:r>
      <w:proofErr w:type="gramEnd"/>
      <w:r w:rsidR="00246667" w:rsidRPr="00246667">
        <w:rPr>
          <w:rFonts w:eastAsia="Calibri"/>
          <w:i/>
          <w:iCs/>
          <w:sz w:val="22"/>
          <w:szCs w:val="22"/>
        </w:rPr>
        <w:t>t</w:t>
      </w:r>
      <w:r w:rsidR="00246667" w:rsidRPr="00246667">
        <w:rPr>
          <w:rFonts w:eastAsia="Calibri"/>
          <w:sz w:val="22"/>
          <w:szCs w:val="22"/>
        </w:rPr>
        <w:t xml:space="preserve">) when convolved with the function </w:t>
      </w:r>
      <w:r w:rsidR="00246667" w:rsidRPr="00246667">
        <w:rPr>
          <w:rFonts w:eastAsia="Calibri"/>
          <w:position w:val="-10"/>
          <w:sz w:val="22"/>
          <w:szCs w:val="22"/>
        </w:rPr>
        <w:object w:dxaOrig="1120" w:dyaOrig="360">
          <v:shape id="_x0000_i1105" type="#_x0000_t75" style="width:55.85pt;height:18.45pt" o:ole="" fillcolor="window">
            <v:imagedata r:id="rId42" o:title=""/>
          </v:shape>
          <o:OLEObject Type="Embed" ProgID="Equation.3" ShapeID="_x0000_i1105" DrawAspect="Content" ObjectID="_1454415846" r:id="rId43"/>
        </w:object>
      </w:r>
      <w:r w:rsidR="00246667" w:rsidRPr="00246667">
        <w:rPr>
          <w:rFonts w:eastAsia="Calibri"/>
          <w:sz w:val="22"/>
          <w:szCs w:val="22"/>
        </w:rPr>
        <w:t xml:space="preserve"> gives the function </w:t>
      </w:r>
      <w:r w:rsidR="00246667" w:rsidRPr="00246667">
        <w:rPr>
          <w:rFonts w:eastAsia="Calibri"/>
          <w:position w:val="-10"/>
          <w:sz w:val="22"/>
          <w:szCs w:val="22"/>
        </w:rPr>
        <w:object w:dxaOrig="1880" w:dyaOrig="360">
          <v:shape id="_x0000_i1106" type="#_x0000_t75" style="width:93.9pt;height:18.45pt" o:ole="" fillcolor="window">
            <v:imagedata r:id="rId44" o:title=""/>
          </v:shape>
          <o:OLEObject Type="Embed" ProgID="Equation.3" ShapeID="_x0000_i1106" DrawAspect="Content" ObjectID="_1454415847" r:id="rId45"/>
        </w:object>
      </w:r>
      <w:r w:rsidR="00246667" w:rsidRPr="00246667">
        <w:rPr>
          <w:rFonts w:eastAsia="Calibri"/>
          <w:sz w:val="22"/>
          <w:szCs w:val="22"/>
        </w:rPr>
        <w:t xml:space="preserve">. Determine </w:t>
      </w:r>
      <w:proofErr w:type="gramStart"/>
      <w:r w:rsidR="00246667" w:rsidRPr="00246667">
        <w:rPr>
          <w:rFonts w:eastAsia="Calibri"/>
          <w:i/>
          <w:iCs/>
          <w:sz w:val="22"/>
          <w:szCs w:val="22"/>
        </w:rPr>
        <w:t>x</w:t>
      </w:r>
      <w:r w:rsidR="00246667" w:rsidRPr="00246667">
        <w:rPr>
          <w:rFonts w:eastAsia="Calibri"/>
          <w:sz w:val="22"/>
          <w:szCs w:val="22"/>
        </w:rPr>
        <w:t>(</w:t>
      </w:r>
      <w:proofErr w:type="gramEnd"/>
      <w:r w:rsidR="00246667" w:rsidRPr="00246667">
        <w:rPr>
          <w:rFonts w:eastAsia="Calibri"/>
          <w:i/>
          <w:iCs/>
          <w:sz w:val="22"/>
          <w:szCs w:val="22"/>
        </w:rPr>
        <w:t>t</w:t>
      </w:r>
      <w:r w:rsidR="00246667" w:rsidRPr="00246667">
        <w:rPr>
          <w:rFonts w:eastAsia="Calibri"/>
          <w:sz w:val="22"/>
          <w:szCs w:val="22"/>
        </w:rPr>
        <w:t>).</w:t>
      </w:r>
    </w:p>
    <w:p w:rsidR="00246667" w:rsidRDefault="00246667" w:rsidP="00246667">
      <w:pPr>
        <w:widowControl w:val="0"/>
        <w:spacing w:line="360" w:lineRule="auto"/>
        <w:ind w:left="1080" w:hanging="1080"/>
        <w:contextualSpacing/>
        <w:rPr>
          <w:rFonts w:eastAsia="Calibri"/>
          <w:sz w:val="22"/>
          <w:szCs w:val="22"/>
        </w:rPr>
      </w:pPr>
      <w:r w:rsidRPr="00246667">
        <w:rPr>
          <w:rFonts w:eastAsia="Calibri"/>
          <w:b/>
          <w:sz w:val="22"/>
          <w:szCs w:val="22"/>
        </w:rPr>
        <w:t>Solution:</w:t>
      </w:r>
      <w:r>
        <w:rPr>
          <w:rFonts w:eastAsia="Calibri"/>
          <w:sz w:val="22"/>
          <w:szCs w:val="22"/>
        </w:rPr>
        <w:tab/>
      </w:r>
      <w:r w:rsidRPr="00246667">
        <w:rPr>
          <w:rFonts w:ascii="French Script MT" w:eastAsia="Calibri" w:hAnsi="French Script MT"/>
          <w:sz w:val="22"/>
          <w:szCs w:val="22"/>
        </w:rPr>
        <w:t>L</w:t>
      </w:r>
      <w:r w:rsidRPr="00246667">
        <w:rPr>
          <w:rFonts w:eastAsia="Calibri"/>
          <w:position w:val="-26"/>
          <w:sz w:val="22"/>
          <w:szCs w:val="22"/>
        </w:rPr>
        <w:object w:dxaOrig="2860" w:dyaOrig="620">
          <v:shape id="_x0000_i1120" type="#_x0000_t75" style="width:142.85pt;height:31.7pt" o:ole="" fillcolor="window">
            <v:imagedata r:id="rId46" o:title=""/>
          </v:shape>
          <o:OLEObject Type="Embed" ProgID="Equation.3" ShapeID="_x0000_i1120" DrawAspect="Content" ObjectID="_1454415848" r:id="rId47"/>
        </w:object>
      </w:r>
      <w:r>
        <w:rPr>
          <w:rFonts w:eastAsia="Calibri"/>
          <w:sz w:val="22"/>
          <w:szCs w:val="22"/>
        </w:rPr>
        <w:t>;</w:t>
      </w:r>
      <w:r w:rsidRPr="00246667">
        <w:rPr>
          <w:rFonts w:ascii="French Script MT" w:eastAsia="Calibri" w:hAnsi="French Script MT"/>
          <w:sz w:val="22"/>
          <w:szCs w:val="22"/>
        </w:rPr>
        <w:t xml:space="preserve"> </w:t>
      </w:r>
      <w:r w:rsidRPr="00246667">
        <w:rPr>
          <w:rFonts w:ascii="French Script MT" w:eastAsia="Calibri" w:hAnsi="French Script MT"/>
          <w:sz w:val="22"/>
          <w:szCs w:val="22"/>
        </w:rPr>
        <w:t>L</w:t>
      </w:r>
      <w:r w:rsidR="0095485E" w:rsidRPr="00246667">
        <w:rPr>
          <w:rFonts w:eastAsia="Calibri"/>
          <w:position w:val="-28"/>
          <w:sz w:val="22"/>
          <w:szCs w:val="22"/>
        </w:rPr>
        <w:object w:dxaOrig="3580" w:dyaOrig="639">
          <v:shape id="_x0000_i1161" type="#_x0000_t75" style="width:178.55pt;height:32.85pt" o:ole="" fillcolor="window">
            <v:imagedata r:id="rId48" o:title=""/>
          </v:shape>
          <o:OLEObject Type="Embed" ProgID="Equation.3" ShapeID="_x0000_i1161" DrawAspect="Content" ObjectID="_1454415849" r:id="rId49"/>
        </w:object>
      </w:r>
      <w:proofErr w:type="gramStart"/>
      <w:r>
        <w:rPr>
          <w:rFonts w:eastAsia="Calibri"/>
          <w:sz w:val="22"/>
          <w:szCs w:val="22"/>
        </w:rPr>
        <w:t xml:space="preserve">= </w:t>
      </w:r>
      <w:proofErr w:type="gramEnd"/>
      <w:r w:rsidR="0095485E" w:rsidRPr="00246667">
        <w:rPr>
          <w:rFonts w:eastAsia="Calibri"/>
          <w:position w:val="-28"/>
          <w:sz w:val="22"/>
          <w:szCs w:val="22"/>
        </w:rPr>
        <w:object w:dxaOrig="7180" w:dyaOrig="680">
          <v:shape id="_x0000_i1173" type="#_x0000_t75" style="width:357.7pt;height:35.15pt" o:ole="" fillcolor="window">
            <v:imagedata r:id="rId50" o:title=""/>
          </v:shape>
          <o:OLEObject Type="Embed" ProgID="Equation.3" ShapeID="_x0000_i1173" DrawAspect="Content" ObjectID="_1454415850" r:id="rId51"/>
        </w:object>
      </w:r>
      <w:r w:rsidR="0095485E">
        <w:rPr>
          <w:rFonts w:eastAsia="Calibri"/>
          <w:sz w:val="22"/>
          <w:szCs w:val="22"/>
        </w:rPr>
        <w:t xml:space="preserve">. </w:t>
      </w:r>
    </w:p>
    <w:p w:rsidR="00246667" w:rsidRPr="00246667" w:rsidRDefault="0095485E" w:rsidP="0095485E">
      <w:pPr>
        <w:widowControl w:val="0"/>
        <w:spacing w:line="360" w:lineRule="auto"/>
        <w:ind w:left="1080"/>
        <w:contextualSpacing/>
        <w:rPr>
          <w:rFonts w:eastAsia="Calibri"/>
          <w:sz w:val="22"/>
          <w:szCs w:val="22"/>
        </w:rPr>
      </w:pPr>
      <w:r w:rsidRPr="0095485E">
        <w:rPr>
          <w:rFonts w:ascii="French Script MT" w:eastAsia="Calibri" w:hAnsi="French Script MT"/>
          <w:sz w:val="24"/>
          <w:szCs w:val="24"/>
        </w:rPr>
        <w:t>L</w:t>
      </w:r>
      <w:r w:rsidRPr="0095485E">
        <w:rPr>
          <w:rFonts w:eastAsia="Calibri"/>
          <w:i/>
          <w:sz w:val="22"/>
          <w:szCs w:val="22"/>
        </w:rPr>
        <w:t>x</w:t>
      </w:r>
      <w:r>
        <w:rPr>
          <w:rFonts w:eastAsia="Calibri"/>
          <w:sz w:val="22"/>
          <w:szCs w:val="22"/>
        </w:rPr>
        <w:t>(</w:t>
      </w:r>
      <w:r w:rsidRPr="0095485E">
        <w:rPr>
          <w:rFonts w:eastAsia="Calibri"/>
          <w:i/>
          <w:sz w:val="22"/>
          <w:szCs w:val="22"/>
        </w:rPr>
        <w:t>t</w:t>
      </w:r>
      <w:r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sym w:font="Symbol" w:char="F0B4"/>
      </w:r>
      <w:r w:rsidRPr="00246667">
        <w:rPr>
          <w:rFonts w:eastAsia="Calibri"/>
          <w:position w:val="-26"/>
          <w:sz w:val="22"/>
          <w:szCs w:val="22"/>
        </w:rPr>
        <w:object w:dxaOrig="840" w:dyaOrig="620">
          <v:shape id="_x0000_i1179" type="#_x0000_t75" style="width:42.05pt;height:31.7pt" o:ole="" fillcolor="window">
            <v:imagedata r:id="rId52" o:title=""/>
          </v:shape>
          <o:OLEObject Type="Embed" ProgID="Equation.3" ShapeID="_x0000_i1179" DrawAspect="Content" ObjectID="_1454415851" r:id="rId53"/>
        </w:object>
      </w:r>
      <w:r>
        <w:rPr>
          <w:rFonts w:eastAsia="Calibri"/>
          <w:sz w:val="22"/>
          <w:szCs w:val="22"/>
        </w:rPr>
        <w:t>=</w:t>
      </w:r>
      <w:r w:rsidRPr="00246667">
        <w:rPr>
          <w:rFonts w:eastAsia="Calibri"/>
          <w:position w:val="-28"/>
          <w:sz w:val="22"/>
          <w:szCs w:val="22"/>
        </w:rPr>
        <w:object w:dxaOrig="1500" w:dyaOrig="639">
          <v:shape id="_x0000_i1201" type="#_x0000_t75" style="width:74.9pt;height:32.85pt" o:ole="" fillcolor="window">
            <v:imagedata r:id="rId54" o:title=""/>
          </v:shape>
          <o:OLEObject Type="Embed" ProgID="Equation.3" ShapeID="_x0000_i1201" DrawAspect="Content" ObjectID="_1454415852" r:id="rId55"/>
        </w:object>
      </w:r>
      <w:r>
        <w:rPr>
          <w:rFonts w:eastAsia="Calibri"/>
          <w:sz w:val="22"/>
          <w:szCs w:val="22"/>
        </w:rPr>
        <w:t xml:space="preserve">; </w:t>
      </w:r>
      <w:r w:rsidRPr="0095485E">
        <w:rPr>
          <w:rFonts w:ascii="French Script MT" w:eastAsia="Calibri" w:hAnsi="French Script MT"/>
          <w:sz w:val="24"/>
          <w:szCs w:val="24"/>
        </w:rPr>
        <w:t>L</w:t>
      </w:r>
      <w:r w:rsidRPr="0095485E">
        <w:rPr>
          <w:rFonts w:eastAsia="Calibri"/>
          <w:i/>
          <w:sz w:val="22"/>
          <w:szCs w:val="22"/>
        </w:rPr>
        <w:t>x</w:t>
      </w:r>
      <w:r>
        <w:rPr>
          <w:rFonts w:eastAsia="Calibri"/>
          <w:sz w:val="22"/>
          <w:szCs w:val="22"/>
        </w:rPr>
        <w:t>(</w:t>
      </w:r>
      <w:r w:rsidRPr="0095485E">
        <w:rPr>
          <w:rFonts w:eastAsia="Calibri"/>
          <w:i/>
          <w:sz w:val="22"/>
          <w:szCs w:val="22"/>
        </w:rPr>
        <w:t>t</w:t>
      </w:r>
      <w:r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 xml:space="preserve"> = </w:t>
      </w:r>
      <w:r w:rsidRPr="00246667">
        <w:rPr>
          <w:rFonts w:eastAsia="Calibri"/>
          <w:position w:val="-28"/>
          <w:sz w:val="22"/>
          <w:szCs w:val="22"/>
        </w:rPr>
        <w:object w:dxaOrig="780" w:dyaOrig="639">
          <v:shape id="_x0000_i1202" type="#_x0000_t75" style="width:39.15pt;height:32.85pt" o:ole="" fillcolor="window">
            <v:imagedata r:id="rId56" o:title=""/>
          </v:shape>
          <o:OLEObject Type="Embed" ProgID="Equation.3" ShapeID="_x0000_i1202" DrawAspect="Content" ObjectID="_1454415853" r:id="rId57"/>
        </w:object>
      </w:r>
      <w:r>
        <w:rPr>
          <w:rFonts w:eastAsia="Calibri"/>
          <w:sz w:val="22"/>
          <w:szCs w:val="22"/>
        </w:rPr>
        <w:t xml:space="preserve">; </w:t>
      </w:r>
      <w:r w:rsidRPr="0095485E">
        <w:rPr>
          <w:rFonts w:eastAsia="Calibri"/>
          <w:i/>
          <w:sz w:val="22"/>
          <w:szCs w:val="22"/>
        </w:rPr>
        <w:t>x</w:t>
      </w:r>
      <w:r>
        <w:rPr>
          <w:rFonts w:eastAsia="Calibri"/>
          <w:sz w:val="22"/>
          <w:szCs w:val="22"/>
        </w:rPr>
        <w:t>(</w:t>
      </w:r>
      <w:r w:rsidRPr="0095485E">
        <w:rPr>
          <w:rFonts w:eastAsia="Calibri"/>
          <w:i/>
          <w:sz w:val="22"/>
          <w:szCs w:val="22"/>
        </w:rPr>
        <w:t>t</w:t>
      </w:r>
      <w:r>
        <w:rPr>
          <w:rFonts w:eastAsia="Calibri"/>
          <w:sz w:val="22"/>
          <w:szCs w:val="22"/>
        </w:rPr>
        <w:t xml:space="preserve">) = </w:t>
      </w:r>
      <w:bookmarkStart w:id="0" w:name="_GoBack"/>
      <w:bookmarkEnd w:id="0"/>
      <w:r w:rsidR="00246667" w:rsidRPr="00246667">
        <w:rPr>
          <w:rFonts w:eastAsia="Calibri"/>
          <w:position w:val="-10"/>
          <w:sz w:val="22"/>
          <w:szCs w:val="22"/>
        </w:rPr>
        <w:object w:dxaOrig="760" w:dyaOrig="360">
          <v:shape id="_x0000_i1107" type="#_x0000_t75" style="width:38pt;height:18.45pt" o:ole="" fillcolor="window">
            <v:imagedata r:id="rId58" o:title=""/>
          </v:shape>
          <o:OLEObject Type="Embed" ProgID="Equation.3" ShapeID="_x0000_i1107" DrawAspect="Content" ObjectID="_1454415854" r:id="rId59"/>
        </w:object>
      </w:r>
      <w:r w:rsidR="00246667" w:rsidRPr="00246667">
        <w:rPr>
          <w:rFonts w:eastAsia="Calibri"/>
          <w:sz w:val="22"/>
          <w:szCs w:val="22"/>
        </w:rPr>
        <w:t>.</w:t>
      </w:r>
    </w:p>
    <w:p w:rsidR="009A36CC" w:rsidRDefault="009A36CC" w:rsidP="00BF05DE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rFonts w:cs="Arial"/>
          <w:color w:val="000000"/>
          <w:sz w:val="22"/>
          <w:szCs w:val="22"/>
        </w:rPr>
      </w:pPr>
    </w:p>
    <w:p w:rsidR="009A36CC" w:rsidRDefault="009A36CC" w:rsidP="00115FCF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rFonts w:cs="Arial"/>
          <w:color w:val="000000"/>
          <w:sz w:val="22"/>
          <w:szCs w:val="22"/>
        </w:rPr>
      </w:pPr>
    </w:p>
    <w:p w:rsidR="009A36CC" w:rsidRDefault="009A36CC" w:rsidP="00115FCF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rFonts w:cs="Arial"/>
          <w:color w:val="000000"/>
          <w:sz w:val="22"/>
          <w:szCs w:val="22"/>
        </w:rPr>
      </w:pPr>
    </w:p>
    <w:p w:rsidR="009A36CC" w:rsidRDefault="009A36CC" w:rsidP="00115FCF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rFonts w:cs="Arial"/>
          <w:color w:val="000000"/>
          <w:sz w:val="22"/>
          <w:szCs w:val="22"/>
        </w:rPr>
      </w:pPr>
    </w:p>
    <w:p w:rsidR="00C344F4" w:rsidRDefault="00C344F4" w:rsidP="00115FCF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rFonts w:cs="Arial"/>
          <w:color w:val="000000"/>
          <w:sz w:val="22"/>
          <w:szCs w:val="22"/>
        </w:rPr>
      </w:pPr>
    </w:p>
    <w:sectPr w:rsidR="00C344F4" w:rsidSect="00F15687">
      <w:footerReference w:type="default" r:id="rId60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11" w:rsidRDefault="00F87511" w:rsidP="00A42C28">
      <w:r>
        <w:separator/>
      </w:r>
    </w:p>
  </w:endnote>
  <w:endnote w:type="continuationSeparator" w:id="0">
    <w:p w:rsidR="00F87511" w:rsidRDefault="00F87511" w:rsidP="00A4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11" w:rsidRDefault="00F875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485E">
      <w:rPr>
        <w:noProof/>
      </w:rPr>
      <w:t>2</w:t>
    </w:r>
    <w:r>
      <w:rPr>
        <w:noProof/>
      </w:rPr>
      <w:fldChar w:fldCharType="end"/>
    </w:r>
    <w:r>
      <w:rPr>
        <w:noProof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11" w:rsidRDefault="00F87511" w:rsidP="00A42C28">
      <w:r>
        <w:separator/>
      </w:r>
    </w:p>
  </w:footnote>
  <w:footnote w:type="continuationSeparator" w:id="0">
    <w:p w:rsidR="00F87511" w:rsidRDefault="00F87511" w:rsidP="00A4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87"/>
    <w:rsid w:val="00002CD2"/>
    <w:rsid w:val="000059A2"/>
    <w:rsid w:val="00005A6A"/>
    <w:rsid w:val="000139E7"/>
    <w:rsid w:val="00022DEC"/>
    <w:rsid w:val="00027F63"/>
    <w:rsid w:val="00031059"/>
    <w:rsid w:val="00035C13"/>
    <w:rsid w:val="0003645A"/>
    <w:rsid w:val="000419AC"/>
    <w:rsid w:val="000469BD"/>
    <w:rsid w:val="00061442"/>
    <w:rsid w:val="00096A29"/>
    <w:rsid w:val="000A0346"/>
    <w:rsid w:val="000A5209"/>
    <w:rsid w:val="000B170C"/>
    <w:rsid w:val="000C16D5"/>
    <w:rsid w:val="000C2A62"/>
    <w:rsid w:val="000D1B46"/>
    <w:rsid w:val="000D203B"/>
    <w:rsid w:val="000D5DF9"/>
    <w:rsid w:val="000D79AA"/>
    <w:rsid w:val="000E5126"/>
    <w:rsid w:val="000E572E"/>
    <w:rsid w:val="000F0DE6"/>
    <w:rsid w:val="000F2999"/>
    <w:rsid w:val="000F49B9"/>
    <w:rsid w:val="001000CD"/>
    <w:rsid w:val="0010759F"/>
    <w:rsid w:val="0011061E"/>
    <w:rsid w:val="00115FCF"/>
    <w:rsid w:val="001176CD"/>
    <w:rsid w:val="0012178D"/>
    <w:rsid w:val="001227C5"/>
    <w:rsid w:val="001229C9"/>
    <w:rsid w:val="001253E7"/>
    <w:rsid w:val="00131D94"/>
    <w:rsid w:val="00131F7E"/>
    <w:rsid w:val="00133ECF"/>
    <w:rsid w:val="001364C2"/>
    <w:rsid w:val="0014499E"/>
    <w:rsid w:val="0014558A"/>
    <w:rsid w:val="001619EE"/>
    <w:rsid w:val="00161BA6"/>
    <w:rsid w:val="001623A9"/>
    <w:rsid w:val="00162A91"/>
    <w:rsid w:val="00172976"/>
    <w:rsid w:val="0017364A"/>
    <w:rsid w:val="00173F75"/>
    <w:rsid w:val="00192B31"/>
    <w:rsid w:val="00194BF1"/>
    <w:rsid w:val="001A6027"/>
    <w:rsid w:val="001A6E38"/>
    <w:rsid w:val="001B4E13"/>
    <w:rsid w:val="001C20A2"/>
    <w:rsid w:val="001D4C1E"/>
    <w:rsid w:val="001D6D1B"/>
    <w:rsid w:val="001E0CC4"/>
    <w:rsid w:val="001E39C7"/>
    <w:rsid w:val="001E62AC"/>
    <w:rsid w:val="001F161E"/>
    <w:rsid w:val="00203582"/>
    <w:rsid w:val="00203688"/>
    <w:rsid w:val="00210E23"/>
    <w:rsid w:val="00211ECA"/>
    <w:rsid w:val="002217C4"/>
    <w:rsid w:val="00222CE8"/>
    <w:rsid w:val="002251D6"/>
    <w:rsid w:val="00231BF5"/>
    <w:rsid w:val="002327A6"/>
    <w:rsid w:val="00233B37"/>
    <w:rsid w:val="00245E71"/>
    <w:rsid w:val="00246667"/>
    <w:rsid w:val="00247DF7"/>
    <w:rsid w:val="0026505D"/>
    <w:rsid w:val="0026730D"/>
    <w:rsid w:val="002745C6"/>
    <w:rsid w:val="00275BAF"/>
    <w:rsid w:val="00285A1C"/>
    <w:rsid w:val="00287789"/>
    <w:rsid w:val="00296F8D"/>
    <w:rsid w:val="002A6DF8"/>
    <w:rsid w:val="002A78B7"/>
    <w:rsid w:val="002B365A"/>
    <w:rsid w:val="002B4F3D"/>
    <w:rsid w:val="002B5D85"/>
    <w:rsid w:val="002B7999"/>
    <w:rsid w:val="002D56AD"/>
    <w:rsid w:val="002D66B3"/>
    <w:rsid w:val="002E2AF8"/>
    <w:rsid w:val="002E3FCE"/>
    <w:rsid w:val="002E5441"/>
    <w:rsid w:val="002E71F7"/>
    <w:rsid w:val="002F034D"/>
    <w:rsid w:val="002F0C68"/>
    <w:rsid w:val="002F4C7B"/>
    <w:rsid w:val="00307EF0"/>
    <w:rsid w:val="00307FA6"/>
    <w:rsid w:val="0031098D"/>
    <w:rsid w:val="003118AD"/>
    <w:rsid w:val="00315CEC"/>
    <w:rsid w:val="00330474"/>
    <w:rsid w:val="00332C92"/>
    <w:rsid w:val="00332E94"/>
    <w:rsid w:val="003349D1"/>
    <w:rsid w:val="00355BCE"/>
    <w:rsid w:val="00357A69"/>
    <w:rsid w:val="003727AE"/>
    <w:rsid w:val="003754C0"/>
    <w:rsid w:val="003866CA"/>
    <w:rsid w:val="0039084C"/>
    <w:rsid w:val="00396682"/>
    <w:rsid w:val="003977A6"/>
    <w:rsid w:val="003A0855"/>
    <w:rsid w:val="003A1421"/>
    <w:rsid w:val="003A4DB7"/>
    <w:rsid w:val="003B299D"/>
    <w:rsid w:val="003B601A"/>
    <w:rsid w:val="003B65F3"/>
    <w:rsid w:val="003C01FD"/>
    <w:rsid w:val="003C0359"/>
    <w:rsid w:val="003E1F00"/>
    <w:rsid w:val="003E2013"/>
    <w:rsid w:val="003E278A"/>
    <w:rsid w:val="003E3679"/>
    <w:rsid w:val="003E437B"/>
    <w:rsid w:val="003E74F4"/>
    <w:rsid w:val="003F0760"/>
    <w:rsid w:val="003F4D7F"/>
    <w:rsid w:val="00410838"/>
    <w:rsid w:val="004157D0"/>
    <w:rsid w:val="00415C33"/>
    <w:rsid w:val="0042449D"/>
    <w:rsid w:val="00435361"/>
    <w:rsid w:val="00440DA1"/>
    <w:rsid w:val="004516B7"/>
    <w:rsid w:val="00457923"/>
    <w:rsid w:val="00461449"/>
    <w:rsid w:val="0046304A"/>
    <w:rsid w:val="00463196"/>
    <w:rsid w:val="004668C9"/>
    <w:rsid w:val="004737BC"/>
    <w:rsid w:val="00477071"/>
    <w:rsid w:val="00494D18"/>
    <w:rsid w:val="00495B23"/>
    <w:rsid w:val="00495FB1"/>
    <w:rsid w:val="004A247D"/>
    <w:rsid w:val="004A4C71"/>
    <w:rsid w:val="004A6780"/>
    <w:rsid w:val="004C3B30"/>
    <w:rsid w:val="004C4C77"/>
    <w:rsid w:val="004D01C9"/>
    <w:rsid w:val="004D22BB"/>
    <w:rsid w:val="004E21B0"/>
    <w:rsid w:val="004F0630"/>
    <w:rsid w:val="004F7E5B"/>
    <w:rsid w:val="00501C4E"/>
    <w:rsid w:val="00506BFD"/>
    <w:rsid w:val="005156EA"/>
    <w:rsid w:val="00520F0F"/>
    <w:rsid w:val="005250F8"/>
    <w:rsid w:val="0053234E"/>
    <w:rsid w:val="00534E1A"/>
    <w:rsid w:val="0054323C"/>
    <w:rsid w:val="00550950"/>
    <w:rsid w:val="00556AC1"/>
    <w:rsid w:val="00556AC8"/>
    <w:rsid w:val="00563160"/>
    <w:rsid w:val="00570793"/>
    <w:rsid w:val="00584B24"/>
    <w:rsid w:val="00586733"/>
    <w:rsid w:val="00594823"/>
    <w:rsid w:val="005A3444"/>
    <w:rsid w:val="005A4289"/>
    <w:rsid w:val="005A4C21"/>
    <w:rsid w:val="005A5501"/>
    <w:rsid w:val="005B3653"/>
    <w:rsid w:val="005C4412"/>
    <w:rsid w:val="005C5383"/>
    <w:rsid w:val="005C5C66"/>
    <w:rsid w:val="005C7BF2"/>
    <w:rsid w:val="005D3A79"/>
    <w:rsid w:val="005D6A42"/>
    <w:rsid w:val="005E0BA6"/>
    <w:rsid w:val="005E73D6"/>
    <w:rsid w:val="005F4AA2"/>
    <w:rsid w:val="005F71E3"/>
    <w:rsid w:val="00610781"/>
    <w:rsid w:val="006122FB"/>
    <w:rsid w:val="006160D7"/>
    <w:rsid w:val="0062357F"/>
    <w:rsid w:val="00626DC9"/>
    <w:rsid w:val="00634A0B"/>
    <w:rsid w:val="00641FBB"/>
    <w:rsid w:val="0064546E"/>
    <w:rsid w:val="006554A9"/>
    <w:rsid w:val="006665A3"/>
    <w:rsid w:val="00667874"/>
    <w:rsid w:val="00672385"/>
    <w:rsid w:val="006724AA"/>
    <w:rsid w:val="00674B40"/>
    <w:rsid w:val="0067604E"/>
    <w:rsid w:val="00686324"/>
    <w:rsid w:val="00690F8F"/>
    <w:rsid w:val="0069316E"/>
    <w:rsid w:val="006A0DD4"/>
    <w:rsid w:val="006A7C88"/>
    <w:rsid w:val="006C3487"/>
    <w:rsid w:val="006E0B09"/>
    <w:rsid w:val="006E4575"/>
    <w:rsid w:val="006F3AD8"/>
    <w:rsid w:val="00701463"/>
    <w:rsid w:val="007049FE"/>
    <w:rsid w:val="00711D5C"/>
    <w:rsid w:val="007123FA"/>
    <w:rsid w:val="00714F98"/>
    <w:rsid w:val="00716DD7"/>
    <w:rsid w:val="007221C3"/>
    <w:rsid w:val="00734525"/>
    <w:rsid w:val="00737148"/>
    <w:rsid w:val="00745DEC"/>
    <w:rsid w:val="00777850"/>
    <w:rsid w:val="00780AEE"/>
    <w:rsid w:val="0078104C"/>
    <w:rsid w:val="0078154D"/>
    <w:rsid w:val="00784120"/>
    <w:rsid w:val="00793149"/>
    <w:rsid w:val="00793282"/>
    <w:rsid w:val="007A0834"/>
    <w:rsid w:val="007B21A6"/>
    <w:rsid w:val="007C12D9"/>
    <w:rsid w:val="007D5FD3"/>
    <w:rsid w:val="007E2E2A"/>
    <w:rsid w:val="007E3AE1"/>
    <w:rsid w:val="007E3EB3"/>
    <w:rsid w:val="007E6744"/>
    <w:rsid w:val="007F2C2E"/>
    <w:rsid w:val="007F7C1D"/>
    <w:rsid w:val="0080156D"/>
    <w:rsid w:val="008120AA"/>
    <w:rsid w:val="00817D38"/>
    <w:rsid w:val="00820E22"/>
    <w:rsid w:val="00820EC3"/>
    <w:rsid w:val="00822B23"/>
    <w:rsid w:val="00825CDC"/>
    <w:rsid w:val="0083192A"/>
    <w:rsid w:val="00865A9C"/>
    <w:rsid w:val="0087299A"/>
    <w:rsid w:val="00880365"/>
    <w:rsid w:val="00882892"/>
    <w:rsid w:val="008964B5"/>
    <w:rsid w:val="00896722"/>
    <w:rsid w:val="008A4578"/>
    <w:rsid w:val="008B2047"/>
    <w:rsid w:val="008C053D"/>
    <w:rsid w:val="008D0CA4"/>
    <w:rsid w:val="008D1B62"/>
    <w:rsid w:val="008D49E4"/>
    <w:rsid w:val="008D4DF7"/>
    <w:rsid w:val="008D740E"/>
    <w:rsid w:val="008E1884"/>
    <w:rsid w:val="008E4658"/>
    <w:rsid w:val="008E56D7"/>
    <w:rsid w:val="008E75DC"/>
    <w:rsid w:val="008E7A52"/>
    <w:rsid w:val="008F40E5"/>
    <w:rsid w:val="008F4F13"/>
    <w:rsid w:val="00911007"/>
    <w:rsid w:val="009132F0"/>
    <w:rsid w:val="00925385"/>
    <w:rsid w:val="0093013E"/>
    <w:rsid w:val="00935828"/>
    <w:rsid w:val="0094244A"/>
    <w:rsid w:val="009464E8"/>
    <w:rsid w:val="0095485E"/>
    <w:rsid w:val="00956B3F"/>
    <w:rsid w:val="00963077"/>
    <w:rsid w:val="00971FC7"/>
    <w:rsid w:val="009749FF"/>
    <w:rsid w:val="00976A55"/>
    <w:rsid w:val="0098298C"/>
    <w:rsid w:val="00986E38"/>
    <w:rsid w:val="00994CC7"/>
    <w:rsid w:val="00995C3D"/>
    <w:rsid w:val="009A36CC"/>
    <w:rsid w:val="009B287A"/>
    <w:rsid w:val="009B32F0"/>
    <w:rsid w:val="009B4780"/>
    <w:rsid w:val="009B6DD4"/>
    <w:rsid w:val="009B6DFD"/>
    <w:rsid w:val="009C0B1A"/>
    <w:rsid w:val="009C2EE9"/>
    <w:rsid w:val="009D179A"/>
    <w:rsid w:val="009D53E7"/>
    <w:rsid w:val="009E16F1"/>
    <w:rsid w:val="009E5E90"/>
    <w:rsid w:val="009E5ED5"/>
    <w:rsid w:val="009F4C10"/>
    <w:rsid w:val="00A104C2"/>
    <w:rsid w:val="00A115A9"/>
    <w:rsid w:val="00A31A9E"/>
    <w:rsid w:val="00A36884"/>
    <w:rsid w:val="00A41891"/>
    <w:rsid w:val="00A42C28"/>
    <w:rsid w:val="00A45A4F"/>
    <w:rsid w:val="00A507F9"/>
    <w:rsid w:val="00A6249A"/>
    <w:rsid w:val="00A731DB"/>
    <w:rsid w:val="00A75CED"/>
    <w:rsid w:val="00A86786"/>
    <w:rsid w:val="00A9046D"/>
    <w:rsid w:val="00AA160E"/>
    <w:rsid w:val="00AA2CD0"/>
    <w:rsid w:val="00AA35A8"/>
    <w:rsid w:val="00AA6190"/>
    <w:rsid w:val="00AB6FA6"/>
    <w:rsid w:val="00AD3209"/>
    <w:rsid w:val="00AD3988"/>
    <w:rsid w:val="00AD6CB0"/>
    <w:rsid w:val="00AD753D"/>
    <w:rsid w:val="00B1259B"/>
    <w:rsid w:val="00B30B9D"/>
    <w:rsid w:val="00B31808"/>
    <w:rsid w:val="00B3662A"/>
    <w:rsid w:val="00B37F1E"/>
    <w:rsid w:val="00B46E15"/>
    <w:rsid w:val="00B54AEF"/>
    <w:rsid w:val="00B60A84"/>
    <w:rsid w:val="00B62292"/>
    <w:rsid w:val="00B65C09"/>
    <w:rsid w:val="00B67EE5"/>
    <w:rsid w:val="00B70A7E"/>
    <w:rsid w:val="00B84060"/>
    <w:rsid w:val="00B95232"/>
    <w:rsid w:val="00BB545B"/>
    <w:rsid w:val="00BB7D2F"/>
    <w:rsid w:val="00BC05EF"/>
    <w:rsid w:val="00BC37EA"/>
    <w:rsid w:val="00BC6B36"/>
    <w:rsid w:val="00BD16A5"/>
    <w:rsid w:val="00BE042B"/>
    <w:rsid w:val="00BE1DCB"/>
    <w:rsid w:val="00BE259C"/>
    <w:rsid w:val="00BE53A2"/>
    <w:rsid w:val="00BF05DE"/>
    <w:rsid w:val="00C034CA"/>
    <w:rsid w:val="00C10509"/>
    <w:rsid w:val="00C148CE"/>
    <w:rsid w:val="00C205E6"/>
    <w:rsid w:val="00C22283"/>
    <w:rsid w:val="00C22FFE"/>
    <w:rsid w:val="00C24BEE"/>
    <w:rsid w:val="00C26122"/>
    <w:rsid w:val="00C344F4"/>
    <w:rsid w:val="00C34987"/>
    <w:rsid w:val="00C36B91"/>
    <w:rsid w:val="00C41D55"/>
    <w:rsid w:val="00C52061"/>
    <w:rsid w:val="00C54E1E"/>
    <w:rsid w:val="00C60CC4"/>
    <w:rsid w:val="00C70982"/>
    <w:rsid w:val="00C826C9"/>
    <w:rsid w:val="00C85CF5"/>
    <w:rsid w:val="00C931C4"/>
    <w:rsid w:val="00C9634E"/>
    <w:rsid w:val="00C97213"/>
    <w:rsid w:val="00CA3C8C"/>
    <w:rsid w:val="00CA73D2"/>
    <w:rsid w:val="00CB1202"/>
    <w:rsid w:val="00CB2921"/>
    <w:rsid w:val="00CB4B21"/>
    <w:rsid w:val="00CC53E6"/>
    <w:rsid w:val="00CD07DF"/>
    <w:rsid w:val="00CD3BEC"/>
    <w:rsid w:val="00CD4278"/>
    <w:rsid w:val="00CE222A"/>
    <w:rsid w:val="00CE5096"/>
    <w:rsid w:val="00CF110A"/>
    <w:rsid w:val="00D04B96"/>
    <w:rsid w:val="00D04D31"/>
    <w:rsid w:val="00D05C37"/>
    <w:rsid w:val="00D06B1B"/>
    <w:rsid w:val="00D073C6"/>
    <w:rsid w:val="00D079F5"/>
    <w:rsid w:val="00D1313D"/>
    <w:rsid w:val="00D2509C"/>
    <w:rsid w:val="00D3485B"/>
    <w:rsid w:val="00D37EC1"/>
    <w:rsid w:val="00D432A6"/>
    <w:rsid w:val="00D47CBC"/>
    <w:rsid w:val="00D56D13"/>
    <w:rsid w:val="00D6544E"/>
    <w:rsid w:val="00D65556"/>
    <w:rsid w:val="00D66196"/>
    <w:rsid w:val="00D71F02"/>
    <w:rsid w:val="00D71F9A"/>
    <w:rsid w:val="00D72790"/>
    <w:rsid w:val="00DA16D1"/>
    <w:rsid w:val="00DD073B"/>
    <w:rsid w:val="00DD0A21"/>
    <w:rsid w:val="00DD3646"/>
    <w:rsid w:val="00DE3003"/>
    <w:rsid w:val="00DE742A"/>
    <w:rsid w:val="00DE7E8A"/>
    <w:rsid w:val="00E1005B"/>
    <w:rsid w:val="00E12426"/>
    <w:rsid w:val="00E2336C"/>
    <w:rsid w:val="00E32FF8"/>
    <w:rsid w:val="00E46F21"/>
    <w:rsid w:val="00E64B0A"/>
    <w:rsid w:val="00E73EA3"/>
    <w:rsid w:val="00E8081D"/>
    <w:rsid w:val="00E81F12"/>
    <w:rsid w:val="00E8461B"/>
    <w:rsid w:val="00E86776"/>
    <w:rsid w:val="00E90CCA"/>
    <w:rsid w:val="00E9369F"/>
    <w:rsid w:val="00E944AF"/>
    <w:rsid w:val="00E9554D"/>
    <w:rsid w:val="00EA0744"/>
    <w:rsid w:val="00EA0C9A"/>
    <w:rsid w:val="00EA15BC"/>
    <w:rsid w:val="00EA45B0"/>
    <w:rsid w:val="00EA4CD8"/>
    <w:rsid w:val="00EB06C8"/>
    <w:rsid w:val="00EB5002"/>
    <w:rsid w:val="00EB7980"/>
    <w:rsid w:val="00EC3AE8"/>
    <w:rsid w:val="00EC7FB0"/>
    <w:rsid w:val="00ED2D58"/>
    <w:rsid w:val="00EE1889"/>
    <w:rsid w:val="00EE493E"/>
    <w:rsid w:val="00EE6C10"/>
    <w:rsid w:val="00EF15F3"/>
    <w:rsid w:val="00EF3C28"/>
    <w:rsid w:val="00EF4F41"/>
    <w:rsid w:val="00F02E58"/>
    <w:rsid w:val="00F07018"/>
    <w:rsid w:val="00F07FA4"/>
    <w:rsid w:val="00F15687"/>
    <w:rsid w:val="00F17D2D"/>
    <w:rsid w:val="00F2159F"/>
    <w:rsid w:val="00F276D6"/>
    <w:rsid w:val="00F3400A"/>
    <w:rsid w:val="00F344F3"/>
    <w:rsid w:val="00F35DCB"/>
    <w:rsid w:val="00F54C41"/>
    <w:rsid w:val="00F57DC5"/>
    <w:rsid w:val="00F602EC"/>
    <w:rsid w:val="00F670D5"/>
    <w:rsid w:val="00F6785D"/>
    <w:rsid w:val="00F71946"/>
    <w:rsid w:val="00F733D3"/>
    <w:rsid w:val="00F823D5"/>
    <w:rsid w:val="00F82FE8"/>
    <w:rsid w:val="00F87511"/>
    <w:rsid w:val="00F87A9A"/>
    <w:rsid w:val="00F90706"/>
    <w:rsid w:val="00FB030D"/>
    <w:rsid w:val="00FB2E5A"/>
    <w:rsid w:val="00FC0DF8"/>
    <w:rsid w:val="00FD36EE"/>
    <w:rsid w:val="00FE3804"/>
    <w:rsid w:val="00FE796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30B9D"/>
    <w:pPr>
      <w:keepNext/>
      <w:outlineLvl w:val="4"/>
    </w:pPr>
    <w:rPr>
      <w:rFonts w:cs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2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2C28"/>
  </w:style>
  <w:style w:type="paragraph" w:styleId="Footer">
    <w:name w:val="footer"/>
    <w:basedOn w:val="Normal"/>
    <w:link w:val="FooterChar"/>
    <w:rsid w:val="00A42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C28"/>
  </w:style>
  <w:style w:type="paragraph" w:styleId="BodyTextIndent2">
    <w:name w:val="Body Text Indent 2"/>
    <w:basedOn w:val="Normal"/>
    <w:link w:val="BodyTextIndent2Char"/>
    <w:rsid w:val="00896722"/>
    <w:pPr>
      <w:tabs>
        <w:tab w:val="decimal" w:pos="284"/>
        <w:tab w:val="left" w:pos="567"/>
      </w:tabs>
      <w:ind w:left="570"/>
    </w:pPr>
    <w:rPr>
      <w:rFonts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96722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rsid w:val="001075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0759F"/>
  </w:style>
  <w:style w:type="paragraph" w:styleId="ListParagraph">
    <w:name w:val="List Paragraph"/>
    <w:basedOn w:val="Normal"/>
    <w:uiPriority w:val="34"/>
    <w:qFormat/>
    <w:rsid w:val="00410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30B9D"/>
    <w:rPr>
      <w:rFonts w:cs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6631-DFC2-4C45-9A47-D3E909F9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nsabah</dc:creator>
  <cp:lastModifiedBy>nsabah</cp:lastModifiedBy>
  <cp:revision>11</cp:revision>
  <dcterms:created xsi:type="dcterms:W3CDTF">2014-02-20T09:54:00Z</dcterms:created>
  <dcterms:modified xsi:type="dcterms:W3CDTF">2014-02-20T13:22:00Z</dcterms:modified>
</cp:coreProperties>
</file>